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8" w:rsidRPr="00D666BE" w:rsidRDefault="00C47548" w:rsidP="009E7102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20" w:rsidRDefault="00A44820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C47548" w:rsidRPr="00D666BE" w:rsidTr="009E7102">
        <w:tc>
          <w:tcPr>
            <w:tcW w:w="3969" w:type="dxa"/>
          </w:tcPr>
          <w:p w:rsidR="00C47548" w:rsidRPr="00D666BE" w:rsidRDefault="00C47548" w:rsidP="00410E89">
            <w:pPr>
              <w:pStyle w:val="ConsPlusNormal"/>
              <w:ind w:left="-1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</w:t>
            </w:r>
            <w:r w:rsidR="00410E89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приказ Министерства труда и социал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ь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ной защиты Чувашской Респу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 w:rsidRPr="00D666BE">
              <w:rPr>
                <w:rFonts w:ascii="Times New Roman" w:hAnsi="Times New Roman"/>
                <w:b/>
                <w:bCs/>
                <w:sz w:val="26"/>
                <w:szCs w:val="26"/>
              </w:rPr>
              <w:t>лики</w:t>
            </w:r>
            <w:r w:rsidR="002B01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012DD3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12DD3">
              <w:rPr>
                <w:rFonts w:ascii="Times New Roman" w:hAnsi="Times New Roman"/>
                <w:b/>
                <w:bCs/>
                <w:sz w:val="26"/>
                <w:szCs w:val="26"/>
              </w:rPr>
              <w:t>январ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>я 201</w:t>
            </w:r>
            <w:r w:rsidR="00012DD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446F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№ </w:t>
            </w:r>
            <w:r w:rsidR="00012DD3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387" w:type="dxa"/>
          </w:tcPr>
          <w:p w:rsidR="00C47548" w:rsidRPr="00D666BE" w:rsidRDefault="00C47548" w:rsidP="009E710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548" w:rsidRPr="00D666BE" w:rsidRDefault="00C47548" w:rsidP="009E710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48" w:rsidRPr="00D666BE" w:rsidRDefault="00C47548" w:rsidP="009E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6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66BE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012DD3" w:rsidRDefault="00CE0C3D" w:rsidP="0046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6B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7795F">
        <w:rPr>
          <w:rFonts w:ascii="Times New Roman" w:hAnsi="Times New Roman" w:cs="Times New Roman"/>
          <w:sz w:val="26"/>
          <w:szCs w:val="26"/>
        </w:rPr>
        <w:t>А</w:t>
      </w:r>
      <w:r w:rsidR="0047795F" w:rsidRPr="0047795F">
        <w:rPr>
          <w:rFonts w:ascii="Times New Roman" w:hAnsi="Times New Roman" w:cs="Times New Roman"/>
          <w:sz w:val="26"/>
          <w:szCs w:val="26"/>
        </w:rPr>
        <w:t>бзац второй пункта 1.3 Положения о смотре-конкурсе по охране труда среди муниципальных районов и городских округов Чувашской Республики</w:t>
      </w:r>
      <w:r w:rsidR="0047795F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730F5">
        <w:rPr>
          <w:rFonts w:ascii="Times New Roman" w:hAnsi="Times New Roman" w:cs="Times New Roman"/>
          <w:sz w:val="26"/>
          <w:szCs w:val="26"/>
        </w:rPr>
        <w:t>приказ</w:t>
      </w:r>
      <w:r w:rsidR="0047795F">
        <w:rPr>
          <w:rFonts w:ascii="Times New Roman" w:hAnsi="Times New Roman" w:cs="Times New Roman"/>
          <w:sz w:val="26"/>
          <w:szCs w:val="26"/>
        </w:rPr>
        <w:t>ом</w:t>
      </w:r>
      <w:r w:rsidRPr="00D666BE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</w:t>
      </w:r>
      <w:r w:rsidR="00A730F5">
        <w:rPr>
          <w:rFonts w:ascii="Times New Roman" w:hAnsi="Times New Roman" w:cs="Times New Roman"/>
          <w:sz w:val="26"/>
          <w:szCs w:val="26"/>
        </w:rPr>
        <w:t xml:space="preserve">вашской Республики от </w:t>
      </w:r>
      <w:r w:rsidR="00012DD3" w:rsidRPr="00012DD3">
        <w:rPr>
          <w:rFonts w:ascii="Times New Roman" w:hAnsi="Times New Roman" w:cs="Times New Roman"/>
          <w:sz w:val="26"/>
          <w:szCs w:val="26"/>
        </w:rPr>
        <w:t xml:space="preserve">18 января 2019 г. № 19 </w:t>
      </w:r>
      <w:r w:rsidR="001255A4">
        <w:rPr>
          <w:rFonts w:ascii="Times New Roman" w:hAnsi="Times New Roman" w:cs="Times New Roman"/>
          <w:sz w:val="26"/>
          <w:szCs w:val="26"/>
        </w:rPr>
        <w:t>(</w:t>
      </w:r>
      <w:r w:rsidR="001255A4" w:rsidRPr="00D666BE">
        <w:rPr>
          <w:rFonts w:ascii="Times New Roman" w:hAnsi="Times New Roman" w:cs="Times New Roman"/>
          <w:sz w:val="26"/>
          <w:szCs w:val="26"/>
        </w:rPr>
        <w:t>зарегистрирован в Министерстве юстиции и имущественных отношений Чувашской Республики</w:t>
      </w:r>
      <w:r w:rsidR="001255A4">
        <w:rPr>
          <w:rFonts w:ascii="Times New Roman" w:hAnsi="Times New Roman" w:cs="Times New Roman"/>
          <w:sz w:val="26"/>
          <w:szCs w:val="26"/>
        </w:rPr>
        <w:t xml:space="preserve"> </w:t>
      </w:r>
      <w:r w:rsidR="00012DD3" w:rsidRPr="00012DD3">
        <w:rPr>
          <w:rFonts w:ascii="Times New Roman" w:hAnsi="Times New Roman" w:cs="Times New Roman"/>
          <w:sz w:val="26"/>
          <w:szCs w:val="26"/>
        </w:rPr>
        <w:t>28</w:t>
      </w:r>
      <w:r w:rsidR="00012DD3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012DD3" w:rsidRPr="00012DD3">
        <w:rPr>
          <w:rFonts w:ascii="Times New Roman" w:hAnsi="Times New Roman" w:cs="Times New Roman"/>
          <w:sz w:val="26"/>
          <w:szCs w:val="26"/>
        </w:rPr>
        <w:t>2019</w:t>
      </w:r>
      <w:r w:rsidR="00012DD3">
        <w:rPr>
          <w:rFonts w:ascii="Times New Roman" w:hAnsi="Times New Roman" w:cs="Times New Roman"/>
          <w:sz w:val="26"/>
          <w:szCs w:val="26"/>
        </w:rPr>
        <w:t xml:space="preserve"> г.</w:t>
      </w:r>
      <w:r w:rsidR="001255A4">
        <w:rPr>
          <w:rFonts w:ascii="Times New Roman" w:hAnsi="Times New Roman" w:cs="Times New Roman"/>
          <w:sz w:val="26"/>
          <w:szCs w:val="26"/>
        </w:rPr>
        <w:t>, регистрац</w:t>
      </w:r>
      <w:r w:rsidR="001255A4">
        <w:rPr>
          <w:rFonts w:ascii="Times New Roman" w:hAnsi="Times New Roman" w:cs="Times New Roman"/>
          <w:sz w:val="26"/>
          <w:szCs w:val="26"/>
        </w:rPr>
        <w:t>и</w:t>
      </w:r>
      <w:r w:rsidR="001255A4">
        <w:rPr>
          <w:rFonts w:ascii="Times New Roman" w:hAnsi="Times New Roman" w:cs="Times New Roman"/>
          <w:sz w:val="26"/>
          <w:szCs w:val="26"/>
        </w:rPr>
        <w:t xml:space="preserve">онный № </w:t>
      </w:r>
      <w:r w:rsidR="007B4504">
        <w:rPr>
          <w:rFonts w:ascii="Times New Roman" w:hAnsi="Times New Roman" w:cs="Times New Roman"/>
          <w:sz w:val="26"/>
          <w:szCs w:val="26"/>
        </w:rPr>
        <w:t>50</w:t>
      </w:r>
      <w:r w:rsidR="00012DD3">
        <w:rPr>
          <w:rFonts w:ascii="Times New Roman" w:hAnsi="Times New Roman" w:cs="Times New Roman"/>
          <w:sz w:val="26"/>
          <w:szCs w:val="26"/>
        </w:rPr>
        <w:t>8</w:t>
      </w:r>
      <w:r w:rsidR="007B4504">
        <w:rPr>
          <w:rFonts w:ascii="Times New Roman" w:hAnsi="Times New Roman" w:cs="Times New Roman"/>
          <w:sz w:val="26"/>
          <w:szCs w:val="26"/>
        </w:rPr>
        <w:t>2)</w:t>
      </w:r>
      <w:r w:rsidR="00410E89">
        <w:rPr>
          <w:rFonts w:ascii="Times New Roman" w:hAnsi="Times New Roman" w:cs="Times New Roman"/>
          <w:sz w:val="26"/>
          <w:szCs w:val="26"/>
        </w:rPr>
        <w:t xml:space="preserve">, </w:t>
      </w:r>
      <w:r w:rsidR="00012DD3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146839">
        <w:rPr>
          <w:rFonts w:ascii="Times New Roman" w:hAnsi="Times New Roman" w:cs="Times New Roman"/>
          <w:sz w:val="26"/>
          <w:szCs w:val="26"/>
        </w:rPr>
        <w:t>«</w:t>
      </w:r>
      <w:r w:rsidR="00012DD3">
        <w:rPr>
          <w:rFonts w:ascii="Times New Roman" w:hAnsi="Times New Roman" w:cs="Times New Roman"/>
          <w:sz w:val="26"/>
          <w:szCs w:val="26"/>
        </w:rPr>
        <w:t>(</w:t>
      </w:r>
      <w:r w:rsidR="00012DD3" w:rsidRPr="00012DD3">
        <w:rPr>
          <w:rFonts w:ascii="Times New Roman" w:hAnsi="Times New Roman" w:cs="Times New Roman"/>
          <w:sz w:val="26"/>
          <w:szCs w:val="26"/>
        </w:rPr>
        <w:t xml:space="preserve">далее также </w:t>
      </w:r>
      <w:r w:rsidR="00012DD3">
        <w:rPr>
          <w:rFonts w:ascii="Times New Roman" w:hAnsi="Times New Roman" w:cs="Times New Roman"/>
          <w:sz w:val="26"/>
          <w:szCs w:val="26"/>
        </w:rPr>
        <w:t>–</w:t>
      </w:r>
      <w:r w:rsidR="00410E89">
        <w:rPr>
          <w:rFonts w:ascii="Times New Roman" w:hAnsi="Times New Roman" w:cs="Times New Roman"/>
          <w:sz w:val="26"/>
          <w:szCs w:val="26"/>
        </w:rPr>
        <w:t xml:space="preserve"> СУОТ)</w:t>
      </w:r>
      <w:r w:rsidR="00146839">
        <w:rPr>
          <w:rFonts w:ascii="Times New Roman" w:hAnsi="Times New Roman" w:cs="Times New Roman"/>
          <w:sz w:val="26"/>
          <w:szCs w:val="26"/>
        </w:rPr>
        <w:t>»</w:t>
      </w:r>
      <w:r w:rsidR="00410E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2372" w:rsidRPr="00E563C1" w:rsidRDefault="00C241BC" w:rsidP="002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6BE">
        <w:rPr>
          <w:rFonts w:ascii="Times New Roman" w:hAnsi="Times New Roman" w:cs="Times New Roman"/>
          <w:sz w:val="26"/>
          <w:szCs w:val="26"/>
        </w:rPr>
        <w:t>2</w:t>
      </w:r>
      <w:r w:rsidR="00386BD3" w:rsidRPr="00D666BE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десять дней после дня его офиц</w:t>
      </w:r>
      <w:r w:rsidR="00386BD3" w:rsidRPr="00D666BE">
        <w:rPr>
          <w:rFonts w:ascii="Times New Roman" w:hAnsi="Times New Roman" w:cs="Times New Roman"/>
          <w:sz w:val="26"/>
          <w:szCs w:val="26"/>
        </w:rPr>
        <w:t>и</w:t>
      </w:r>
      <w:r w:rsidR="00386BD3" w:rsidRPr="00D666BE">
        <w:rPr>
          <w:rFonts w:ascii="Times New Roman" w:hAnsi="Times New Roman" w:cs="Times New Roman"/>
          <w:sz w:val="26"/>
          <w:szCs w:val="26"/>
        </w:rPr>
        <w:t>ального опубликования</w:t>
      </w:r>
      <w:r w:rsidR="00FD7EEC">
        <w:rPr>
          <w:rFonts w:ascii="Times New Roman" w:hAnsi="Times New Roman" w:cs="Times New Roman"/>
          <w:sz w:val="26"/>
          <w:szCs w:val="26"/>
        </w:rPr>
        <w:t>.</w:t>
      </w:r>
    </w:p>
    <w:p w:rsidR="00386BD3" w:rsidRDefault="00386BD3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820" w:rsidRPr="00D666BE" w:rsidRDefault="00A44820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BD3" w:rsidRPr="00D666BE" w:rsidRDefault="00386BD3" w:rsidP="0038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6BD3" w:rsidRPr="00D666BE" w:rsidTr="00386BD3">
        <w:tc>
          <w:tcPr>
            <w:tcW w:w="4785" w:type="dxa"/>
          </w:tcPr>
          <w:p w:rsidR="00386BD3" w:rsidRPr="00D666BE" w:rsidRDefault="003E7B34" w:rsidP="003E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м</w:t>
            </w:r>
            <w:r w:rsidR="00386BD3" w:rsidRPr="00D666BE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785" w:type="dxa"/>
          </w:tcPr>
          <w:p w:rsidR="00386BD3" w:rsidRPr="00D666BE" w:rsidRDefault="003F4760" w:rsidP="003E7B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3E7B34">
              <w:rPr>
                <w:rFonts w:ascii="Times New Roman" w:hAnsi="Times New Roman" w:cs="Times New Roman"/>
                <w:sz w:val="26"/>
                <w:szCs w:val="26"/>
              </w:rPr>
              <w:t>Л.Г. Арсентьева</w:t>
            </w:r>
          </w:p>
        </w:tc>
      </w:tr>
    </w:tbl>
    <w:p w:rsidR="00C241BC" w:rsidRPr="00D666BE" w:rsidRDefault="00C241BC" w:rsidP="00A44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241BC" w:rsidRPr="00D666BE" w:rsidSect="00A4482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8E" w:rsidRPr="004D1841" w:rsidRDefault="00B4078E" w:rsidP="004D1841">
      <w:pPr>
        <w:pStyle w:val="ConsPlusNormal"/>
      </w:pPr>
      <w:r>
        <w:separator/>
      </w:r>
    </w:p>
  </w:endnote>
  <w:endnote w:type="continuationSeparator" w:id="0">
    <w:p w:rsidR="00B4078E" w:rsidRPr="004D1841" w:rsidRDefault="00B4078E" w:rsidP="004D1841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8E" w:rsidRPr="004D1841" w:rsidRDefault="00B4078E" w:rsidP="004D1841">
      <w:pPr>
        <w:pStyle w:val="ConsPlusNormal"/>
      </w:pPr>
      <w:r>
        <w:separator/>
      </w:r>
    </w:p>
  </w:footnote>
  <w:footnote w:type="continuationSeparator" w:id="0">
    <w:p w:rsidR="00B4078E" w:rsidRPr="004D1841" w:rsidRDefault="00B4078E" w:rsidP="004D1841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E3" w:rsidRPr="009E7102" w:rsidRDefault="0087350F">
    <w:pPr>
      <w:pStyle w:val="a4"/>
      <w:jc w:val="center"/>
      <w:rPr>
        <w:rFonts w:ascii="Times New Roman" w:hAnsi="Times New Roman"/>
      </w:rPr>
    </w:pPr>
    <w:r w:rsidRPr="009E7102">
      <w:rPr>
        <w:rFonts w:ascii="Times New Roman" w:hAnsi="Times New Roman"/>
      </w:rPr>
      <w:fldChar w:fldCharType="begin"/>
    </w:r>
    <w:r w:rsidR="00AF13E3" w:rsidRPr="009E7102">
      <w:rPr>
        <w:rFonts w:ascii="Times New Roman" w:hAnsi="Times New Roman"/>
      </w:rPr>
      <w:instrText xml:space="preserve"> PAGE   \* MERGEFORMAT </w:instrText>
    </w:r>
    <w:r w:rsidRPr="009E7102">
      <w:rPr>
        <w:rFonts w:ascii="Times New Roman" w:hAnsi="Times New Roman"/>
      </w:rPr>
      <w:fldChar w:fldCharType="separate"/>
    </w:r>
    <w:r w:rsidR="00410E89">
      <w:rPr>
        <w:rFonts w:ascii="Times New Roman" w:hAnsi="Times New Roman"/>
        <w:noProof/>
      </w:rPr>
      <w:t>2</w:t>
    </w:r>
    <w:r w:rsidRPr="009E7102">
      <w:rPr>
        <w:rFonts w:ascii="Times New Roman" w:hAnsi="Times New Roman"/>
        <w:noProof/>
      </w:rPr>
      <w:fldChar w:fldCharType="end"/>
    </w:r>
  </w:p>
  <w:p w:rsidR="00AF13E3" w:rsidRDefault="00AF1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84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1CA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C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E69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CE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BE1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32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EE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0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6E0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1D"/>
    <w:rsid w:val="00003666"/>
    <w:rsid w:val="000109E7"/>
    <w:rsid w:val="000112C5"/>
    <w:rsid w:val="00012DD3"/>
    <w:rsid w:val="00015A76"/>
    <w:rsid w:val="000221E3"/>
    <w:rsid w:val="00023971"/>
    <w:rsid w:val="00026837"/>
    <w:rsid w:val="00027E9D"/>
    <w:rsid w:val="00031D97"/>
    <w:rsid w:val="00040549"/>
    <w:rsid w:val="00040C90"/>
    <w:rsid w:val="0005484F"/>
    <w:rsid w:val="00066C2D"/>
    <w:rsid w:val="00067FED"/>
    <w:rsid w:val="00070454"/>
    <w:rsid w:val="00070CBC"/>
    <w:rsid w:val="00074412"/>
    <w:rsid w:val="00081A53"/>
    <w:rsid w:val="000A0759"/>
    <w:rsid w:val="000B104D"/>
    <w:rsid w:val="000B596E"/>
    <w:rsid w:val="000D48F3"/>
    <w:rsid w:val="000D5A17"/>
    <w:rsid w:val="000E2858"/>
    <w:rsid w:val="000E3EC7"/>
    <w:rsid w:val="000F30FD"/>
    <w:rsid w:val="000F60EE"/>
    <w:rsid w:val="0011484C"/>
    <w:rsid w:val="00121D19"/>
    <w:rsid w:val="001255A4"/>
    <w:rsid w:val="0013599A"/>
    <w:rsid w:val="00146839"/>
    <w:rsid w:val="001513B0"/>
    <w:rsid w:val="00155CA7"/>
    <w:rsid w:val="001727AC"/>
    <w:rsid w:val="00177B65"/>
    <w:rsid w:val="001845FD"/>
    <w:rsid w:val="00186388"/>
    <w:rsid w:val="001A11BC"/>
    <w:rsid w:val="001B07C1"/>
    <w:rsid w:val="001B48F4"/>
    <w:rsid w:val="001E1490"/>
    <w:rsid w:val="001E71AD"/>
    <w:rsid w:val="001F25E6"/>
    <w:rsid w:val="001F27A9"/>
    <w:rsid w:val="001F4D41"/>
    <w:rsid w:val="001F7A24"/>
    <w:rsid w:val="002146E0"/>
    <w:rsid w:val="002204FF"/>
    <w:rsid w:val="00226C91"/>
    <w:rsid w:val="00237432"/>
    <w:rsid w:val="002409C7"/>
    <w:rsid w:val="0024136B"/>
    <w:rsid w:val="00251ACF"/>
    <w:rsid w:val="00282372"/>
    <w:rsid w:val="00286F79"/>
    <w:rsid w:val="00293C57"/>
    <w:rsid w:val="002972F1"/>
    <w:rsid w:val="002A1646"/>
    <w:rsid w:val="002A57D7"/>
    <w:rsid w:val="002A64E5"/>
    <w:rsid w:val="002B01E4"/>
    <w:rsid w:val="002B04D3"/>
    <w:rsid w:val="002B3E5D"/>
    <w:rsid w:val="002C5535"/>
    <w:rsid w:val="002D45C1"/>
    <w:rsid w:val="002D55C4"/>
    <w:rsid w:val="002E0E8E"/>
    <w:rsid w:val="002F4C04"/>
    <w:rsid w:val="00300658"/>
    <w:rsid w:val="00302970"/>
    <w:rsid w:val="00305E14"/>
    <w:rsid w:val="00307FCD"/>
    <w:rsid w:val="003165AD"/>
    <w:rsid w:val="00317FB5"/>
    <w:rsid w:val="00343776"/>
    <w:rsid w:val="00344A44"/>
    <w:rsid w:val="00345E29"/>
    <w:rsid w:val="003572A4"/>
    <w:rsid w:val="00364107"/>
    <w:rsid w:val="00364A85"/>
    <w:rsid w:val="00366A30"/>
    <w:rsid w:val="00384D73"/>
    <w:rsid w:val="00386BD3"/>
    <w:rsid w:val="003944E4"/>
    <w:rsid w:val="003B5FF3"/>
    <w:rsid w:val="003C53DD"/>
    <w:rsid w:val="003C6650"/>
    <w:rsid w:val="003D1B3A"/>
    <w:rsid w:val="003D28F3"/>
    <w:rsid w:val="003D3125"/>
    <w:rsid w:val="003E52B9"/>
    <w:rsid w:val="003E7B34"/>
    <w:rsid w:val="003F4760"/>
    <w:rsid w:val="003F59BB"/>
    <w:rsid w:val="003F764E"/>
    <w:rsid w:val="003F7FAA"/>
    <w:rsid w:val="00400A77"/>
    <w:rsid w:val="00410E89"/>
    <w:rsid w:val="00413237"/>
    <w:rsid w:val="00421101"/>
    <w:rsid w:val="00421E3C"/>
    <w:rsid w:val="00437727"/>
    <w:rsid w:val="00446FDC"/>
    <w:rsid w:val="0046164A"/>
    <w:rsid w:val="00463BA7"/>
    <w:rsid w:val="00464060"/>
    <w:rsid w:val="0047439B"/>
    <w:rsid w:val="004764F6"/>
    <w:rsid w:val="0047795F"/>
    <w:rsid w:val="004800E4"/>
    <w:rsid w:val="004879B0"/>
    <w:rsid w:val="0049655D"/>
    <w:rsid w:val="00496CBC"/>
    <w:rsid w:val="00497DC0"/>
    <w:rsid w:val="004A1EEC"/>
    <w:rsid w:val="004A32F2"/>
    <w:rsid w:val="004A497C"/>
    <w:rsid w:val="004A6DF0"/>
    <w:rsid w:val="004B08B9"/>
    <w:rsid w:val="004B119C"/>
    <w:rsid w:val="004B36BA"/>
    <w:rsid w:val="004B5E05"/>
    <w:rsid w:val="004C3EF3"/>
    <w:rsid w:val="004D1841"/>
    <w:rsid w:val="004D7D20"/>
    <w:rsid w:val="004F470A"/>
    <w:rsid w:val="00514A16"/>
    <w:rsid w:val="00522072"/>
    <w:rsid w:val="0053399B"/>
    <w:rsid w:val="00543587"/>
    <w:rsid w:val="00551790"/>
    <w:rsid w:val="00560440"/>
    <w:rsid w:val="005810E5"/>
    <w:rsid w:val="005845C0"/>
    <w:rsid w:val="0058702E"/>
    <w:rsid w:val="00592A4D"/>
    <w:rsid w:val="005A14CD"/>
    <w:rsid w:val="005A4300"/>
    <w:rsid w:val="005B32C1"/>
    <w:rsid w:val="005B335C"/>
    <w:rsid w:val="005C3CAC"/>
    <w:rsid w:val="005D2F4A"/>
    <w:rsid w:val="005E24EA"/>
    <w:rsid w:val="005E44B3"/>
    <w:rsid w:val="00613A54"/>
    <w:rsid w:val="00622722"/>
    <w:rsid w:val="00624B40"/>
    <w:rsid w:val="00643B80"/>
    <w:rsid w:val="0065111E"/>
    <w:rsid w:val="0066265D"/>
    <w:rsid w:val="00663113"/>
    <w:rsid w:val="00666D4E"/>
    <w:rsid w:val="006700BD"/>
    <w:rsid w:val="006919D4"/>
    <w:rsid w:val="00691ECE"/>
    <w:rsid w:val="006B225D"/>
    <w:rsid w:val="006C509F"/>
    <w:rsid w:val="006D6AB8"/>
    <w:rsid w:val="006E0738"/>
    <w:rsid w:val="006E1561"/>
    <w:rsid w:val="006F3E1D"/>
    <w:rsid w:val="007043BF"/>
    <w:rsid w:val="007302DF"/>
    <w:rsid w:val="00734F51"/>
    <w:rsid w:val="00735C04"/>
    <w:rsid w:val="00737FF6"/>
    <w:rsid w:val="00753B77"/>
    <w:rsid w:val="00764CD9"/>
    <w:rsid w:val="00771D38"/>
    <w:rsid w:val="00772527"/>
    <w:rsid w:val="00790642"/>
    <w:rsid w:val="00797F43"/>
    <w:rsid w:val="007A01D3"/>
    <w:rsid w:val="007A0328"/>
    <w:rsid w:val="007A79F8"/>
    <w:rsid w:val="007B4504"/>
    <w:rsid w:val="007B7673"/>
    <w:rsid w:val="007C1072"/>
    <w:rsid w:val="007C35BA"/>
    <w:rsid w:val="007C443F"/>
    <w:rsid w:val="007D3C94"/>
    <w:rsid w:val="007D4801"/>
    <w:rsid w:val="0081014D"/>
    <w:rsid w:val="00810539"/>
    <w:rsid w:val="008148EF"/>
    <w:rsid w:val="00821AAA"/>
    <w:rsid w:val="008235A8"/>
    <w:rsid w:val="00823606"/>
    <w:rsid w:val="00824447"/>
    <w:rsid w:val="0083225C"/>
    <w:rsid w:val="00835735"/>
    <w:rsid w:val="008516FC"/>
    <w:rsid w:val="00863FD6"/>
    <w:rsid w:val="0086794B"/>
    <w:rsid w:val="00870EA6"/>
    <w:rsid w:val="00871744"/>
    <w:rsid w:val="0087196B"/>
    <w:rsid w:val="0087350F"/>
    <w:rsid w:val="00881364"/>
    <w:rsid w:val="00886E2C"/>
    <w:rsid w:val="00892958"/>
    <w:rsid w:val="00894550"/>
    <w:rsid w:val="008A205D"/>
    <w:rsid w:val="008A6609"/>
    <w:rsid w:val="008A6970"/>
    <w:rsid w:val="008B5C6B"/>
    <w:rsid w:val="008B7D13"/>
    <w:rsid w:val="008C4C96"/>
    <w:rsid w:val="008E6036"/>
    <w:rsid w:val="008F4503"/>
    <w:rsid w:val="00902C11"/>
    <w:rsid w:val="0093096C"/>
    <w:rsid w:val="00934143"/>
    <w:rsid w:val="00937593"/>
    <w:rsid w:val="0097043E"/>
    <w:rsid w:val="00986B4B"/>
    <w:rsid w:val="00994117"/>
    <w:rsid w:val="00995BF4"/>
    <w:rsid w:val="009A445D"/>
    <w:rsid w:val="009A5008"/>
    <w:rsid w:val="009B535D"/>
    <w:rsid w:val="009B5CA5"/>
    <w:rsid w:val="009C0431"/>
    <w:rsid w:val="009D6921"/>
    <w:rsid w:val="009E4C61"/>
    <w:rsid w:val="009E5134"/>
    <w:rsid w:val="009E7102"/>
    <w:rsid w:val="009F18A7"/>
    <w:rsid w:val="009F72B2"/>
    <w:rsid w:val="00A01BA4"/>
    <w:rsid w:val="00A04393"/>
    <w:rsid w:val="00A154B6"/>
    <w:rsid w:val="00A154D0"/>
    <w:rsid w:val="00A315B6"/>
    <w:rsid w:val="00A41927"/>
    <w:rsid w:val="00A435AD"/>
    <w:rsid w:val="00A44820"/>
    <w:rsid w:val="00A51A8D"/>
    <w:rsid w:val="00A730F5"/>
    <w:rsid w:val="00A77E7D"/>
    <w:rsid w:val="00A77EA7"/>
    <w:rsid w:val="00A80F7B"/>
    <w:rsid w:val="00A86A43"/>
    <w:rsid w:val="00AA7AA6"/>
    <w:rsid w:val="00AB371F"/>
    <w:rsid w:val="00AD38E4"/>
    <w:rsid w:val="00AE18B3"/>
    <w:rsid w:val="00AE4A74"/>
    <w:rsid w:val="00AE62AD"/>
    <w:rsid w:val="00AF13E3"/>
    <w:rsid w:val="00B07597"/>
    <w:rsid w:val="00B240E1"/>
    <w:rsid w:val="00B4078E"/>
    <w:rsid w:val="00B424BE"/>
    <w:rsid w:val="00B47468"/>
    <w:rsid w:val="00B53CFA"/>
    <w:rsid w:val="00B573A2"/>
    <w:rsid w:val="00B61FE5"/>
    <w:rsid w:val="00B64B13"/>
    <w:rsid w:val="00B814D8"/>
    <w:rsid w:val="00BA10B7"/>
    <w:rsid w:val="00BA688D"/>
    <w:rsid w:val="00BA6B72"/>
    <w:rsid w:val="00BA6F4D"/>
    <w:rsid w:val="00BB3FDF"/>
    <w:rsid w:val="00BC02C1"/>
    <w:rsid w:val="00BC2593"/>
    <w:rsid w:val="00BC2DE1"/>
    <w:rsid w:val="00BC5752"/>
    <w:rsid w:val="00BC7221"/>
    <w:rsid w:val="00BD712F"/>
    <w:rsid w:val="00BE4B6F"/>
    <w:rsid w:val="00BE61F2"/>
    <w:rsid w:val="00BE6C5E"/>
    <w:rsid w:val="00BF6C60"/>
    <w:rsid w:val="00C1314B"/>
    <w:rsid w:val="00C133A3"/>
    <w:rsid w:val="00C151F1"/>
    <w:rsid w:val="00C237B3"/>
    <w:rsid w:val="00C241BC"/>
    <w:rsid w:val="00C24B58"/>
    <w:rsid w:val="00C34DAF"/>
    <w:rsid w:val="00C40994"/>
    <w:rsid w:val="00C4306C"/>
    <w:rsid w:val="00C449AF"/>
    <w:rsid w:val="00C47548"/>
    <w:rsid w:val="00C50266"/>
    <w:rsid w:val="00C60908"/>
    <w:rsid w:val="00C6368D"/>
    <w:rsid w:val="00C655DC"/>
    <w:rsid w:val="00C67F8A"/>
    <w:rsid w:val="00C7186F"/>
    <w:rsid w:val="00C77CAB"/>
    <w:rsid w:val="00C941AD"/>
    <w:rsid w:val="00CB607D"/>
    <w:rsid w:val="00CB6761"/>
    <w:rsid w:val="00CC13CC"/>
    <w:rsid w:val="00CC4FF5"/>
    <w:rsid w:val="00CC562F"/>
    <w:rsid w:val="00CC5B2F"/>
    <w:rsid w:val="00CD2D6A"/>
    <w:rsid w:val="00CE0C3D"/>
    <w:rsid w:val="00CF4B61"/>
    <w:rsid w:val="00D03319"/>
    <w:rsid w:val="00D11E7C"/>
    <w:rsid w:val="00D127E9"/>
    <w:rsid w:val="00D1569D"/>
    <w:rsid w:val="00D17303"/>
    <w:rsid w:val="00D21451"/>
    <w:rsid w:val="00D46D40"/>
    <w:rsid w:val="00D55996"/>
    <w:rsid w:val="00D629C1"/>
    <w:rsid w:val="00D660BF"/>
    <w:rsid w:val="00D666BE"/>
    <w:rsid w:val="00D710F8"/>
    <w:rsid w:val="00D9067C"/>
    <w:rsid w:val="00D97511"/>
    <w:rsid w:val="00DA3D69"/>
    <w:rsid w:val="00DB1554"/>
    <w:rsid w:val="00DD1369"/>
    <w:rsid w:val="00DE1696"/>
    <w:rsid w:val="00DE19FD"/>
    <w:rsid w:val="00DE26F6"/>
    <w:rsid w:val="00E1224B"/>
    <w:rsid w:val="00E233E4"/>
    <w:rsid w:val="00E55DB3"/>
    <w:rsid w:val="00E72174"/>
    <w:rsid w:val="00E87F71"/>
    <w:rsid w:val="00EA10F3"/>
    <w:rsid w:val="00EA1359"/>
    <w:rsid w:val="00EA2318"/>
    <w:rsid w:val="00EB29D4"/>
    <w:rsid w:val="00EB5CEB"/>
    <w:rsid w:val="00EC297B"/>
    <w:rsid w:val="00ED1326"/>
    <w:rsid w:val="00ED2B90"/>
    <w:rsid w:val="00ED4C2C"/>
    <w:rsid w:val="00EF4D46"/>
    <w:rsid w:val="00EF6264"/>
    <w:rsid w:val="00F016B6"/>
    <w:rsid w:val="00F058BF"/>
    <w:rsid w:val="00F06086"/>
    <w:rsid w:val="00F06D25"/>
    <w:rsid w:val="00F11809"/>
    <w:rsid w:val="00F3243D"/>
    <w:rsid w:val="00F3569D"/>
    <w:rsid w:val="00F374C7"/>
    <w:rsid w:val="00F50F9E"/>
    <w:rsid w:val="00F55E38"/>
    <w:rsid w:val="00F639FC"/>
    <w:rsid w:val="00F67B16"/>
    <w:rsid w:val="00F749E9"/>
    <w:rsid w:val="00F8270C"/>
    <w:rsid w:val="00F9685C"/>
    <w:rsid w:val="00FA01C5"/>
    <w:rsid w:val="00FA7778"/>
    <w:rsid w:val="00FB0EA2"/>
    <w:rsid w:val="00FB14F9"/>
    <w:rsid w:val="00FB1D86"/>
    <w:rsid w:val="00FC02A4"/>
    <w:rsid w:val="00FC1230"/>
    <w:rsid w:val="00FC5083"/>
    <w:rsid w:val="00FD4D3C"/>
    <w:rsid w:val="00FD7EEC"/>
    <w:rsid w:val="00FE35A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1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1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vt:lpstr>
    </vt:vector>
  </TitlesOfParts>
  <Company>gszn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dc:title>
  <dc:creator>slzn25</dc:creator>
  <cp:lastModifiedBy>T L. Petrova</cp:lastModifiedBy>
  <cp:revision>8</cp:revision>
  <cp:lastPrinted>2020-06-19T07:47:00Z</cp:lastPrinted>
  <dcterms:created xsi:type="dcterms:W3CDTF">2018-10-31T08:42:00Z</dcterms:created>
  <dcterms:modified xsi:type="dcterms:W3CDTF">2020-06-19T06:47:00Z</dcterms:modified>
</cp:coreProperties>
</file>