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FE" w:rsidRPr="009B4A87" w:rsidRDefault="008971FE">
      <w:pPr>
        <w:pStyle w:val="ConsPlusNormal"/>
        <w:jc w:val="both"/>
        <w:outlineLvl w:val="0"/>
        <w:rPr>
          <w:sz w:val="18"/>
          <w:szCs w:val="18"/>
        </w:rPr>
      </w:pPr>
    </w:p>
    <w:p w:rsidR="005C78EC" w:rsidRPr="00136E7F" w:rsidRDefault="000C718F" w:rsidP="000C718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36E7F">
        <w:rPr>
          <w:rFonts w:ascii="Times New Roman" w:hAnsi="Times New Roman" w:cs="Times New Roman"/>
          <w:sz w:val="26"/>
          <w:szCs w:val="26"/>
        </w:rPr>
        <w:t>Приложение</w:t>
      </w:r>
      <w:r w:rsidR="005C78EC" w:rsidRPr="00136E7F">
        <w:rPr>
          <w:rFonts w:ascii="Times New Roman" w:hAnsi="Times New Roman" w:cs="Times New Roman"/>
          <w:sz w:val="26"/>
          <w:szCs w:val="26"/>
        </w:rPr>
        <w:t xml:space="preserve"> №</w:t>
      </w:r>
      <w:r w:rsidRPr="00136E7F">
        <w:rPr>
          <w:rFonts w:ascii="Times New Roman" w:hAnsi="Times New Roman" w:cs="Times New Roman"/>
          <w:sz w:val="26"/>
          <w:szCs w:val="26"/>
        </w:rPr>
        <w:t xml:space="preserve"> </w:t>
      </w:r>
      <w:r w:rsidR="00377C78" w:rsidRPr="00136E7F">
        <w:rPr>
          <w:rFonts w:ascii="Times New Roman" w:hAnsi="Times New Roman" w:cs="Times New Roman"/>
          <w:sz w:val="26"/>
          <w:szCs w:val="26"/>
        </w:rPr>
        <w:t>4</w:t>
      </w:r>
      <w:r w:rsidR="005C78EC" w:rsidRPr="00136E7F">
        <w:rPr>
          <w:rFonts w:ascii="Times New Roman" w:hAnsi="Times New Roman" w:cs="Times New Roman"/>
          <w:sz w:val="26"/>
          <w:szCs w:val="26"/>
        </w:rPr>
        <w:t xml:space="preserve"> </w:t>
      </w:r>
      <w:r w:rsidRPr="00136E7F">
        <w:rPr>
          <w:rFonts w:ascii="Times New Roman" w:hAnsi="Times New Roman" w:cs="Times New Roman"/>
          <w:sz w:val="26"/>
          <w:szCs w:val="26"/>
        </w:rPr>
        <w:t>к приказу Министерства труда</w:t>
      </w:r>
    </w:p>
    <w:p w:rsidR="000C718F" w:rsidRPr="00136E7F" w:rsidRDefault="000C718F" w:rsidP="000C718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36E7F">
        <w:rPr>
          <w:rFonts w:ascii="Times New Roman" w:hAnsi="Times New Roman" w:cs="Times New Roman"/>
          <w:sz w:val="26"/>
          <w:szCs w:val="26"/>
        </w:rPr>
        <w:t xml:space="preserve"> и социальной защиты  Чувашской Республики</w:t>
      </w:r>
    </w:p>
    <w:p w:rsidR="000C718F" w:rsidRPr="00136E7F" w:rsidRDefault="000C718F" w:rsidP="000C718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36E7F">
        <w:rPr>
          <w:rFonts w:ascii="Times New Roman" w:hAnsi="Times New Roman" w:cs="Times New Roman"/>
          <w:sz w:val="26"/>
          <w:szCs w:val="26"/>
        </w:rPr>
        <w:t xml:space="preserve"> от________</w:t>
      </w:r>
      <w:r w:rsidR="005C78EC" w:rsidRPr="00136E7F">
        <w:rPr>
          <w:rFonts w:ascii="Times New Roman" w:hAnsi="Times New Roman" w:cs="Times New Roman"/>
          <w:sz w:val="26"/>
          <w:szCs w:val="26"/>
        </w:rPr>
        <w:t>___</w:t>
      </w:r>
      <w:r w:rsidRPr="00136E7F">
        <w:rPr>
          <w:rFonts w:ascii="Times New Roman" w:hAnsi="Times New Roman" w:cs="Times New Roman"/>
          <w:sz w:val="26"/>
          <w:szCs w:val="26"/>
        </w:rPr>
        <w:t>_________№_________________</w:t>
      </w:r>
    </w:p>
    <w:p w:rsidR="000C718F" w:rsidRPr="00136E7F" w:rsidRDefault="000C718F" w:rsidP="000C718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C78EC" w:rsidRPr="00136E7F" w:rsidRDefault="000C718F" w:rsidP="000C718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36E7F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377C78" w:rsidRPr="00136E7F">
        <w:rPr>
          <w:rFonts w:ascii="Times New Roman" w:hAnsi="Times New Roman" w:cs="Times New Roman"/>
          <w:sz w:val="26"/>
          <w:szCs w:val="26"/>
        </w:rPr>
        <w:t>5</w:t>
      </w:r>
      <w:r w:rsidRPr="00136E7F">
        <w:rPr>
          <w:rFonts w:ascii="Times New Roman" w:hAnsi="Times New Roman" w:cs="Times New Roman"/>
          <w:sz w:val="26"/>
          <w:szCs w:val="26"/>
        </w:rPr>
        <w:t xml:space="preserve"> к системе показателей</w:t>
      </w:r>
    </w:p>
    <w:p w:rsidR="000C718F" w:rsidRPr="00136E7F" w:rsidRDefault="000C718F" w:rsidP="000C718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36E7F">
        <w:rPr>
          <w:rFonts w:ascii="Times New Roman" w:hAnsi="Times New Roman" w:cs="Times New Roman"/>
          <w:sz w:val="26"/>
          <w:szCs w:val="26"/>
        </w:rPr>
        <w:t xml:space="preserve"> мониторинга условий  и охраны труда</w:t>
      </w:r>
    </w:p>
    <w:p w:rsidR="005C78EC" w:rsidRPr="00F22333" w:rsidRDefault="005C78EC" w:rsidP="000C718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0C718F" w:rsidRPr="00F22333" w:rsidRDefault="000C718F" w:rsidP="000C718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8971FE" w:rsidRPr="005C78EC" w:rsidRDefault="008971FE" w:rsidP="008971F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C78EC">
        <w:rPr>
          <w:rFonts w:ascii="Times New Roman" w:hAnsi="Times New Roman" w:cs="Times New Roman"/>
          <w:sz w:val="26"/>
          <w:szCs w:val="26"/>
        </w:rPr>
        <w:t>Сведения</w:t>
      </w:r>
    </w:p>
    <w:p w:rsidR="008971FE" w:rsidRPr="005C78EC" w:rsidRDefault="008971FE" w:rsidP="008971F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C78EC">
        <w:rPr>
          <w:rFonts w:ascii="Times New Roman" w:hAnsi="Times New Roman" w:cs="Times New Roman"/>
          <w:sz w:val="26"/>
          <w:szCs w:val="26"/>
        </w:rPr>
        <w:t>о видах (типах) несчастных случаев на производстве</w:t>
      </w:r>
      <w:r w:rsidR="00E53149" w:rsidRPr="005C78EC">
        <w:rPr>
          <w:rFonts w:ascii="Times New Roman" w:hAnsi="Times New Roman" w:cs="Times New Roman"/>
          <w:sz w:val="26"/>
          <w:szCs w:val="26"/>
        </w:rPr>
        <w:t xml:space="preserve"> </w:t>
      </w:r>
      <w:r w:rsidRPr="005C78EC">
        <w:rPr>
          <w:rFonts w:ascii="Times New Roman" w:hAnsi="Times New Roman" w:cs="Times New Roman"/>
          <w:sz w:val="26"/>
          <w:szCs w:val="26"/>
        </w:rPr>
        <w:t>(количестве пострадавших) с тяжелыми последствиями</w:t>
      </w:r>
    </w:p>
    <w:p w:rsidR="008971FE" w:rsidRPr="005C78EC" w:rsidRDefault="008971FE" w:rsidP="008971F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C78EC">
        <w:rPr>
          <w:rFonts w:ascii="Times New Roman" w:hAnsi="Times New Roman" w:cs="Times New Roman"/>
          <w:sz w:val="26"/>
          <w:szCs w:val="26"/>
        </w:rPr>
        <w:t>по видам экономической деятельности в Чувашской Республике</w:t>
      </w:r>
    </w:p>
    <w:p w:rsidR="008971FE" w:rsidRPr="005C78EC" w:rsidRDefault="008971FE" w:rsidP="008971F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C78EC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5C78EC">
        <w:rPr>
          <w:rFonts w:ascii="Times New Roman" w:hAnsi="Times New Roman" w:cs="Times New Roman"/>
          <w:sz w:val="26"/>
          <w:szCs w:val="26"/>
        </w:rPr>
        <w:t xml:space="preserve"> ____ месяцев 20___ года</w:t>
      </w:r>
    </w:p>
    <w:p w:rsidR="008971FE" w:rsidRPr="005C78EC" w:rsidRDefault="008971F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6243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567"/>
        <w:gridCol w:w="1074"/>
        <w:gridCol w:w="647"/>
        <w:gridCol w:w="567"/>
        <w:gridCol w:w="709"/>
        <w:gridCol w:w="709"/>
        <w:gridCol w:w="567"/>
        <w:gridCol w:w="567"/>
        <w:gridCol w:w="664"/>
        <w:gridCol w:w="664"/>
        <w:gridCol w:w="664"/>
        <w:gridCol w:w="844"/>
        <w:gridCol w:w="664"/>
        <w:gridCol w:w="664"/>
        <w:gridCol w:w="655"/>
        <w:gridCol w:w="567"/>
        <w:gridCol w:w="603"/>
        <w:gridCol w:w="567"/>
        <w:gridCol w:w="567"/>
        <w:gridCol w:w="567"/>
        <w:gridCol w:w="567"/>
        <w:gridCol w:w="567"/>
        <w:gridCol w:w="594"/>
      </w:tblGrid>
      <w:tr w:rsidR="000C718F" w:rsidRPr="005C78EC" w:rsidTr="005C78EC">
        <w:tc>
          <w:tcPr>
            <w:tcW w:w="567" w:type="dxa"/>
            <w:vMerge w:val="restart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851" w:type="dxa"/>
            <w:vMerge w:val="restart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Наименование вида (типа)</w:t>
            </w:r>
          </w:p>
        </w:tc>
        <w:tc>
          <w:tcPr>
            <w:tcW w:w="567" w:type="dxa"/>
            <w:vMerge w:val="restart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1074" w:type="dxa"/>
            <w:vMerge w:val="restart"/>
          </w:tcPr>
          <w:p w:rsidR="000C718F" w:rsidRPr="005C78EC" w:rsidRDefault="000C718F" w:rsidP="005C78EC">
            <w:pPr>
              <w:pStyle w:val="ConsPlusNormal"/>
              <w:ind w:left="20" w:hanging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Общее количество несчастных случаев на производстве (количество пострадавших)</w:t>
            </w:r>
          </w:p>
        </w:tc>
        <w:tc>
          <w:tcPr>
            <w:tcW w:w="13184" w:type="dxa"/>
            <w:gridSpan w:val="21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 xml:space="preserve">Распределение количества несчастных случаев на производстве (количестве пострадавших) по видам экономической деятельности организаций. Обозначение разделов по </w:t>
            </w:r>
            <w:hyperlink r:id="rId5" w:history="1">
              <w:r w:rsidRPr="005C78EC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ОКВЭД</w:t>
              </w:r>
            </w:hyperlink>
            <w:r w:rsidRPr="005C78E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-2</w:t>
            </w:r>
          </w:p>
        </w:tc>
      </w:tr>
      <w:tr w:rsidR="000C718F" w:rsidRPr="005C78EC" w:rsidTr="005C78EC">
        <w:tc>
          <w:tcPr>
            <w:tcW w:w="567" w:type="dxa"/>
            <w:vMerge/>
          </w:tcPr>
          <w:p w:rsidR="000C718F" w:rsidRPr="005C78EC" w:rsidRDefault="000C71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0C718F" w:rsidRPr="005C78EC" w:rsidRDefault="000C71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0C718F" w:rsidRPr="005C78EC" w:rsidRDefault="000C71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4" w:type="dxa"/>
            <w:vMerge/>
          </w:tcPr>
          <w:p w:rsidR="000C718F" w:rsidRPr="005C78EC" w:rsidRDefault="000C71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0C718F" w:rsidRPr="005C78EC" w:rsidRDefault="000C718F" w:rsidP="00652D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01.1 - 03.22.9</w:t>
            </w: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  <w:p w:rsidR="000C718F" w:rsidRPr="005C78EC" w:rsidRDefault="000C718F" w:rsidP="00253A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05.1 - 09.90</w:t>
            </w:r>
          </w:p>
        </w:tc>
        <w:tc>
          <w:tcPr>
            <w:tcW w:w="709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  <w:p w:rsidR="000C718F" w:rsidRPr="005C78EC" w:rsidRDefault="000C718F" w:rsidP="00AB4A0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10.1 3</w:t>
            </w:r>
            <w:r w:rsidR="00AB4A0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bookmarkStart w:id="0" w:name="_GoBack"/>
            <w:bookmarkEnd w:id="0"/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4692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  <w:p w:rsidR="000C718F" w:rsidRPr="005C78EC" w:rsidRDefault="000C718F" w:rsidP="00253A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35. 1 - 35.30</w:t>
            </w:r>
            <w:r w:rsidR="007B54DA">
              <w:rPr>
                <w:rFonts w:ascii="Times New Roman" w:hAnsi="Times New Roman" w:cs="Times New Roman"/>
                <w:sz w:val="26"/>
                <w:szCs w:val="26"/>
              </w:rPr>
              <w:t>.6</w:t>
            </w: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E</w:t>
            </w:r>
          </w:p>
          <w:p w:rsidR="000C718F" w:rsidRPr="005C78EC" w:rsidRDefault="000C718F" w:rsidP="00DC1DF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36.0 - 39.00</w:t>
            </w: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F</w:t>
            </w:r>
          </w:p>
          <w:p w:rsidR="000C718F" w:rsidRPr="005C78EC" w:rsidRDefault="000C718F" w:rsidP="00DC1DF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41.1 - 43.99.9</w:t>
            </w: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G</w:t>
            </w:r>
          </w:p>
          <w:p w:rsidR="000C718F" w:rsidRPr="005C78EC" w:rsidRDefault="000C718F" w:rsidP="00DC1DF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45.1 - 47.99.5</w:t>
            </w: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  <w:p w:rsidR="000C718F" w:rsidRPr="005C78EC" w:rsidRDefault="000C718F" w:rsidP="00F67C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49.1 - 53.20.39</w:t>
            </w: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  <w:p w:rsidR="000C718F" w:rsidRPr="005C78EC" w:rsidRDefault="000C718F" w:rsidP="00F67C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55.1 - 56.30</w:t>
            </w:r>
          </w:p>
        </w:tc>
        <w:tc>
          <w:tcPr>
            <w:tcW w:w="844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J</w:t>
            </w:r>
          </w:p>
          <w:p w:rsidR="000C718F" w:rsidRPr="005C78EC" w:rsidRDefault="000C718F" w:rsidP="00F67C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58.1 - 63.99.2</w:t>
            </w: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  <w:p w:rsidR="000C718F" w:rsidRPr="005C78EC" w:rsidRDefault="000C718F" w:rsidP="00E51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64.1 - 66.30.9</w:t>
            </w: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L</w:t>
            </w:r>
          </w:p>
          <w:p w:rsidR="000C718F" w:rsidRPr="005C78EC" w:rsidRDefault="000C718F" w:rsidP="00E51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68.1 - 68.32.3</w:t>
            </w:r>
          </w:p>
        </w:tc>
        <w:tc>
          <w:tcPr>
            <w:tcW w:w="655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  <w:p w:rsidR="000C718F" w:rsidRPr="005C78EC" w:rsidRDefault="000C718F" w:rsidP="005428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69.1 - 75.00.2</w:t>
            </w: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0C718F" w:rsidRPr="005C78EC" w:rsidRDefault="00446921" w:rsidP="005428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77.1</w:t>
            </w:r>
            <w:r w:rsidR="000C718F" w:rsidRPr="005C78EC">
              <w:rPr>
                <w:rFonts w:ascii="Times New Roman" w:hAnsi="Times New Roman" w:cs="Times New Roman"/>
                <w:sz w:val="26"/>
                <w:szCs w:val="26"/>
              </w:rPr>
              <w:t xml:space="preserve"> - 82.99</w:t>
            </w:r>
          </w:p>
        </w:tc>
        <w:tc>
          <w:tcPr>
            <w:tcW w:w="603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  <w:p w:rsidR="000C718F" w:rsidRPr="005C78EC" w:rsidRDefault="000C718F" w:rsidP="00F637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84.1 - 84.30</w:t>
            </w: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P</w:t>
            </w:r>
          </w:p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85.1-85.42.9</w:t>
            </w: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</w:t>
            </w:r>
          </w:p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86.1-88.99</w:t>
            </w: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</w:p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90.0-93.29.9</w:t>
            </w: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</w:p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94.1-96.09</w:t>
            </w: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</w:p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97.0-98.20</w:t>
            </w:r>
          </w:p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</w:t>
            </w:r>
          </w:p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99.0-</w:t>
            </w:r>
          </w:p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99.00</w:t>
            </w:r>
          </w:p>
        </w:tc>
      </w:tr>
      <w:tr w:rsidR="000C718F" w:rsidRPr="005C78EC" w:rsidTr="005C78EC">
        <w:trPr>
          <w:trHeight w:val="175"/>
        </w:trPr>
        <w:tc>
          <w:tcPr>
            <w:tcW w:w="56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74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44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55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03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67" w:type="dxa"/>
          </w:tcPr>
          <w:p w:rsidR="000C718F" w:rsidRPr="005C78EC" w:rsidRDefault="00E531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67" w:type="dxa"/>
          </w:tcPr>
          <w:p w:rsidR="000C718F" w:rsidRPr="005C78EC" w:rsidRDefault="00E531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67" w:type="dxa"/>
          </w:tcPr>
          <w:p w:rsidR="000C718F" w:rsidRPr="005C78EC" w:rsidRDefault="00E531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67" w:type="dxa"/>
          </w:tcPr>
          <w:p w:rsidR="000C718F" w:rsidRPr="005C78EC" w:rsidRDefault="00E531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94" w:type="dxa"/>
          </w:tcPr>
          <w:p w:rsidR="000C718F" w:rsidRPr="005C78EC" w:rsidRDefault="00E531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0C718F" w:rsidRPr="005C78EC" w:rsidTr="005C78EC">
        <w:tc>
          <w:tcPr>
            <w:tcW w:w="56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51" w:type="dxa"/>
          </w:tcPr>
          <w:p w:rsidR="000C718F" w:rsidRPr="005C78EC" w:rsidRDefault="000C718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Транспортные происшествия</w:t>
            </w: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07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718F" w:rsidRPr="005C78EC" w:rsidTr="005C78EC">
        <w:tc>
          <w:tcPr>
            <w:tcW w:w="56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851" w:type="dxa"/>
          </w:tcPr>
          <w:p w:rsidR="000C718F" w:rsidRPr="005C78EC" w:rsidRDefault="000C718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Падение пострадавшего с высоты</w:t>
            </w: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07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718F" w:rsidRPr="005C78EC" w:rsidTr="005C78EC">
        <w:tc>
          <w:tcPr>
            <w:tcW w:w="56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51" w:type="dxa"/>
          </w:tcPr>
          <w:p w:rsidR="000C718F" w:rsidRPr="005C78EC" w:rsidRDefault="000C718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Падение, обрушение, обвалы предметов, материалов, земли и пр.</w:t>
            </w: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07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718F" w:rsidRPr="005C78EC" w:rsidTr="005C78EC">
        <w:tc>
          <w:tcPr>
            <w:tcW w:w="56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51" w:type="dxa"/>
          </w:tcPr>
          <w:p w:rsidR="000C718F" w:rsidRPr="005C78EC" w:rsidRDefault="000C718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 xml:space="preserve">Воздействие движущихся, разлетающихся, вращающихся предметов, </w:t>
            </w:r>
            <w:r w:rsidRPr="005C78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деталей, машин и т.д.</w:t>
            </w: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04</w:t>
            </w:r>
          </w:p>
        </w:tc>
        <w:tc>
          <w:tcPr>
            <w:tcW w:w="107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718F" w:rsidRPr="005C78EC" w:rsidTr="005C78EC">
        <w:tc>
          <w:tcPr>
            <w:tcW w:w="56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851" w:type="dxa"/>
          </w:tcPr>
          <w:p w:rsidR="000C718F" w:rsidRPr="005C78EC" w:rsidRDefault="000C718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Попадание инородного тела</w:t>
            </w: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107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718F" w:rsidRPr="005C78EC" w:rsidTr="005C78EC">
        <w:tc>
          <w:tcPr>
            <w:tcW w:w="56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51" w:type="dxa"/>
          </w:tcPr>
          <w:p w:rsidR="000C718F" w:rsidRPr="005C78EC" w:rsidRDefault="000C718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Физические перегрузки и перенапряжения</w:t>
            </w: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07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718F" w:rsidRPr="005C78EC" w:rsidTr="005C78EC">
        <w:tc>
          <w:tcPr>
            <w:tcW w:w="56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51" w:type="dxa"/>
          </w:tcPr>
          <w:p w:rsidR="000C718F" w:rsidRPr="005C78EC" w:rsidRDefault="000C718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Воздействие электрического тока</w:t>
            </w: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07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718F" w:rsidRPr="005C78EC" w:rsidTr="005C78EC">
        <w:tc>
          <w:tcPr>
            <w:tcW w:w="56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851" w:type="dxa"/>
          </w:tcPr>
          <w:p w:rsidR="000C718F" w:rsidRPr="005C78EC" w:rsidRDefault="000C718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Воздействие излучений (иони</w:t>
            </w:r>
            <w:r w:rsidRPr="005C78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зирующих и неионизирующих)</w:t>
            </w: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08</w:t>
            </w:r>
          </w:p>
        </w:tc>
        <w:tc>
          <w:tcPr>
            <w:tcW w:w="107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718F" w:rsidRPr="005C78EC" w:rsidTr="005C78EC">
        <w:tc>
          <w:tcPr>
            <w:tcW w:w="56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851" w:type="dxa"/>
          </w:tcPr>
          <w:p w:rsidR="000C718F" w:rsidRPr="005C78EC" w:rsidRDefault="000C718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Воздействие экстремальных температур и других природных факторов</w:t>
            </w: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07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718F" w:rsidRPr="005C78EC" w:rsidTr="005C78EC">
        <w:tc>
          <w:tcPr>
            <w:tcW w:w="56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851" w:type="dxa"/>
          </w:tcPr>
          <w:p w:rsidR="000C718F" w:rsidRPr="005C78EC" w:rsidRDefault="000C718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Воздействие дыма, огня и пламени</w:t>
            </w: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7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718F" w:rsidRPr="005C78EC" w:rsidTr="005C78EC">
        <w:tc>
          <w:tcPr>
            <w:tcW w:w="56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851" w:type="dxa"/>
          </w:tcPr>
          <w:p w:rsidR="000C718F" w:rsidRPr="005C78EC" w:rsidRDefault="000C718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Воздействие вредн</w:t>
            </w:r>
            <w:r w:rsidRPr="005C78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ых веществ</w:t>
            </w: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107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718F" w:rsidRPr="005C78EC" w:rsidTr="005C78EC">
        <w:tc>
          <w:tcPr>
            <w:tcW w:w="56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851" w:type="dxa"/>
          </w:tcPr>
          <w:p w:rsidR="000C718F" w:rsidRPr="005C78EC" w:rsidRDefault="000C718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 xml:space="preserve">Повреждения в </w:t>
            </w:r>
            <w:proofErr w:type="gramStart"/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результате</w:t>
            </w:r>
            <w:proofErr w:type="gramEnd"/>
            <w:r w:rsidRPr="005C78EC">
              <w:rPr>
                <w:rFonts w:ascii="Times New Roman" w:hAnsi="Times New Roman" w:cs="Times New Roman"/>
                <w:sz w:val="26"/>
                <w:szCs w:val="26"/>
              </w:rPr>
              <w:t xml:space="preserve"> нервно-психологических нагрузок и временных лишений (длительное отсутствие пищи, воды и т.д.)</w:t>
            </w: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7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718F" w:rsidRPr="005C78EC" w:rsidTr="005C78EC">
        <w:tc>
          <w:tcPr>
            <w:tcW w:w="56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851" w:type="dxa"/>
          </w:tcPr>
          <w:p w:rsidR="000C718F" w:rsidRPr="005C78EC" w:rsidRDefault="000C718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 xml:space="preserve">Повреждения в </w:t>
            </w:r>
            <w:proofErr w:type="gramStart"/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результате</w:t>
            </w:r>
            <w:proofErr w:type="gramEnd"/>
            <w:r w:rsidRPr="005C78EC">
              <w:rPr>
                <w:rFonts w:ascii="Times New Roman" w:hAnsi="Times New Roman" w:cs="Times New Roman"/>
                <w:sz w:val="26"/>
                <w:szCs w:val="26"/>
              </w:rPr>
              <w:t xml:space="preserve"> контакта с </w:t>
            </w:r>
            <w:r w:rsidRPr="005C78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растениями, животными, насекомыми и пресмыкающимися</w:t>
            </w: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107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718F" w:rsidRPr="005C78EC" w:rsidTr="005C78EC">
        <w:tc>
          <w:tcPr>
            <w:tcW w:w="56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</w:t>
            </w:r>
          </w:p>
        </w:tc>
        <w:tc>
          <w:tcPr>
            <w:tcW w:w="851" w:type="dxa"/>
          </w:tcPr>
          <w:p w:rsidR="000C718F" w:rsidRPr="005C78EC" w:rsidRDefault="000C718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Утопление и погружение в воду</w:t>
            </w: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07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718F" w:rsidRPr="005C78EC" w:rsidTr="005C78EC">
        <w:tc>
          <w:tcPr>
            <w:tcW w:w="56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851" w:type="dxa"/>
          </w:tcPr>
          <w:p w:rsidR="000C718F" w:rsidRPr="005C78EC" w:rsidRDefault="000C718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 xml:space="preserve">Повреждения в </w:t>
            </w:r>
            <w:proofErr w:type="gramStart"/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результате</w:t>
            </w:r>
            <w:proofErr w:type="gramEnd"/>
            <w:r w:rsidRPr="005C78EC">
              <w:rPr>
                <w:rFonts w:ascii="Times New Roman" w:hAnsi="Times New Roman" w:cs="Times New Roman"/>
                <w:sz w:val="26"/>
                <w:szCs w:val="26"/>
              </w:rPr>
              <w:t xml:space="preserve"> противоправных действий других лиц</w:t>
            </w: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07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718F" w:rsidRPr="005C78EC" w:rsidTr="005C78EC">
        <w:tc>
          <w:tcPr>
            <w:tcW w:w="56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851" w:type="dxa"/>
          </w:tcPr>
          <w:p w:rsidR="000C718F" w:rsidRPr="005C78EC" w:rsidRDefault="000C718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 xml:space="preserve">Повреждения в </w:t>
            </w:r>
            <w:proofErr w:type="gramStart"/>
            <w:r w:rsidRPr="005C78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результате</w:t>
            </w:r>
            <w:proofErr w:type="gramEnd"/>
            <w:r w:rsidRPr="005C78EC">
              <w:rPr>
                <w:rFonts w:ascii="Times New Roman" w:hAnsi="Times New Roman" w:cs="Times New Roman"/>
                <w:sz w:val="26"/>
                <w:szCs w:val="26"/>
              </w:rPr>
              <w:t xml:space="preserve"> преднамеренных действий по причинению вреда собственному здоровью (самоповреждения и самоубийства)</w:t>
            </w: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107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718F" w:rsidRPr="005C78EC" w:rsidTr="005C78EC">
        <w:tc>
          <w:tcPr>
            <w:tcW w:w="56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17.</w:t>
            </w:r>
          </w:p>
        </w:tc>
        <w:tc>
          <w:tcPr>
            <w:tcW w:w="851" w:type="dxa"/>
          </w:tcPr>
          <w:p w:rsidR="000C718F" w:rsidRPr="005C78EC" w:rsidRDefault="000C718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 xml:space="preserve">Повреждения при чрезвычайных ситуациях природного, </w:t>
            </w:r>
            <w:r w:rsidRPr="005C78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техногенного, криминогенного и иного характера</w:t>
            </w: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107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718F" w:rsidRPr="005C78EC" w:rsidTr="005C78EC">
        <w:tc>
          <w:tcPr>
            <w:tcW w:w="56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18.</w:t>
            </w:r>
          </w:p>
        </w:tc>
        <w:tc>
          <w:tcPr>
            <w:tcW w:w="851" w:type="dxa"/>
          </w:tcPr>
          <w:p w:rsidR="000C718F" w:rsidRPr="005C78EC" w:rsidRDefault="000C718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Воздействие других неклассифицированных травмирующих факторов</w:t>
            </w: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07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718F" w:rsidRPr="005C78EC" w:rsidTr="005C78EC">
        <w:tc>
          <w:tcPr>
            <w:tcW w:w="1418" w:type="dxa"/>
            <w:gridSpan w:val="2"/>
          </w:tcPr>
          <w:p w:rsidR="000C718F" w:rsidRPr="005C78EC" w:rsidRDefault="000C718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8EC">
              <w:rPr>
                <w:rFonts w:ascii="Times New Roman" w:hAnsi="Times New Roman" w:cs="Times New Roman"/>
                <w:sz w:val="26"/>
                <w:szCs w:val="26"/>
              </w:rPr>
              <w:t>Всего по Чувашской Республике</w:t>
            </w: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5C78EC" w:rsidRDefault="000C71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</w:tcPr>
          <w:p w:rsidR="000C718F" w:rsidRPr="005C78EC" w:rsidRDefault="000C71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503A6" w:rsidRPr="005C78EC" w:rsidRDefault="00AB4A02">
      <w:pPr>
        <w:rPr>
          <w:rFonts w:ascii="Times New Roman" w:hAnsi="Times New Roman" w:cs="Times New Roman"/>
          <w:sz w:val="26"/>
          <w:szCs w:val="26"/>
        </w:rPr>
      </w:pPr>
    </w:p>
    <w:sectPr w:rsidR="003503A6" w:rsidRPr="005C78EC" w:rsidSect="00E53149">
      <w:pgSz w:w="16838" w:h="11906" w:orient="landscape"/>
      <w:pgMar w:top="426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FE"/>
    <w:rsid w:val="00052C73"/>
    <w:rsid w:val="000C718F"/>
    <w:rsid w:val="00136E7F"/>
    <w:rsid w:val="00253A89"/>
    <w:rsid w:val="002B7D40"/>
    <w:rsid w:val="00377C78"/>
    <w:rsid w:val="003945A2"/>
    <w:rsid w:val="00446921"/>
    <w:rsid w:val="004816F4"/>
    <w:rsid w:val="0054286C"/>
    <w:rsid w:val="005A4683"/>
    <w:rsid w:val="005C448B"/>
    <w:rsid w:val="005C78EC"/>
    <w:rsid w:val="00652D9E"/>
    <w:rsid w:val="006B5EA4"/>
    <w:rsid w:val="007B54DA"/>
    <w:rsid w:val="008971FE"/>
    <w:rsid w:val="009B4A87"/>
    <w:rsid w:val="00AB4A02"/>
    <w:rsid w:val="00AF6C4B"/>
    <w:rsid w:val="00AF7733"/>
    <w:rsid w:val="00C208B2"/>
    <w:rsid w:val="00CF33B3"/>
    <w:rsid w:val="00DC1DFD"/>
    <w:rsid w:val="00E13E96"/>
    <w:rsid w:val="00E5122E"/>
    <w:rsid w:val="00E53149"/>
    <w:rsid w:val="00F22333"/>
    <w:rsid w:val="00F6379B"/>
    <w:rsid w:val="00F6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1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71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1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71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2F9F44821E5479B509F094BA4C546D32CBCB0798373275F3A45E8686CF8770F21F394A638E790290057F68372JAn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Минтруд ЧР</dc:creator>
  <cp:lastModifiedBy>Минтруд ЧР</cp:lastModifiedBy>
  <cp:revision>7</cp:revision>
  <cp:lastPrinted>2020-04-01T12:46:00Z</cp:lastPrinted>
  <dcterms:created xsi:type="dcterms:W3CDTF">2020-03-14T07:39:00Z</dcterms:created>
  <dcterms:modified xsi:type="dcterms:W3CDTF">2020-04-08T12:02:00Z</dcterms:modified>
</cp:coreProperties>
</file>