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ED" w:rsidRPr="007474BB" w:rsidRDefault="00D415ED" w:rsidP="00D415ED">
      <w:pPr>
        <w:jc w:val="right"/>
        <w:rPr>
          <w:rFonts w:ascii="Times New Roman" w:hAnsi="Times New Roman" w:cs="Times New Roman"/>
          <w:sz w:val="28"/>
          <w:szCs w:val="28"/>
        </w:rPr>
      </w:pPr>
      <w:r w:rsidRPr="007474BB">
        <w:rPr>
          <w:rFonts w:ascii="Times New Roman" w:hAnsi="Times New Roman" w:cs="Times New Roman"/>
          <w:sz w:val="28"/>
          <w:szCs w:val="28"/>
        </w:rPr>
        <w:t>проект</w:t>
      </w:r>
    </w:p>
    <w:p w:rsidR="0065618F" w:rsidRPr="007474BB" w:rsidRDefault="0065618F" w:rsidP="00D415ED">
      <w:pPr>
        <w:rPr>
          <w:rFonts w:ascii="Times New Roman" w:hAnsi="Times New Roman" w:cs="Times New Roman"/>
          <w:b/>
          <w:sz w:val="28"/>
          <w:szCs w:val="28"/>
        </w:rPr>
      </w:pPr>
    </w:p>
    <w:p w:rsidR="0065618F" w:rsidRPr="007474BB" w:rsidRDefault="0065618F" w:rsidP="00D415ED">
      <w:pPr>
        <w:rPr>
          <w:rFonts w:ascii="Times New Roman" w:hAnsi="Times New Roman" w:cs="Times New Roman"/>
          <w:b/>
          <w:sz w:val="28"/>
          <w:szCs w:val="28"/>
        </w:rPr>
      </w:pPr>
    </w:p>
    <w:p w:rsidR="0065618F" w:rsidRPr="007474BB" w:rsidRDefault="0065618F" w:rsidP="00D415ED">
      <w:pPr>
        <w:rPr>
          <w:rFonts w:ascii="Times New Roman" w:hAnsi="Times New Roman" w:cs="Times New Roman"/>
          <w:b/>
          <w:sz w:val="28"/>
          <w:szCs w:val="28"/>
        </w:rPr>
      </w:pPr>
    </w:p>
    <w:p w:rsidR="00D415ED" w:rsidRPr="007474BB" w:rsidRDefault="00D415ED" w:rsidP="00D415ED">
      <w:pPr>
        <w:rPr>
          <w:rFonts w:ascii="Times New Roman" w:hAnsi="Times New Roman" w:cs="Times New Roman"/>
          <w:b/>
          <w:sz w:val="28"/>
          <w:szCs w:val="28"/>
        </w:rPr>
      </w:pPr>
      <w:r w:rsidRPr="007474BB">
        <w:rPr>
          <w:rFonts w:ascii="Times New Roman" w:hAnsi="Times New Roman" w:cs="Times New Roman"/>
          <w:b/>
          <w:sz w:val="28"/>
          <w:szCs w:val="28"/>
        </w:rPr>
        <w:t>УКАЗ</w:t>
      </w:r>
    </w:p>
    <w:p w:rsidR="00D415ED" w:rsidRPr="007474BB" w:rsidRDefault="00D415ED" w:rsidP="00D415ED">
      <w:pPr>
        <w:rPr>
          <w:rFonts w:ascii="Times New Roman" w:hAnsi="Times New Roman" w:cs="Times New Roman"/>
          <w:b/>
          <w:sz w:val="28"/>
          <w:szCs w:val="28"/>
        </w:rPr>
      </w:pPr>
    </w:p>
    <w:p w:rsidR="00D415ED" w:rsidRPr="007474BB" w:rsidRDefault="00D415ED" w:rsidP="00D415ED">
      <w:pPr>
        <w:rPr>
          <w:rFonts w:ascii="Times New Roman" w:hAnsi="Times New Roman" w:cs="Times New Roman"/>
          <w:b/>
          <w:sz w:val="28"/>
          <w:szCs w:val="28"/>
        </w:rPr>
      </w:pPr>
      <w:r w:rsidRPr="007474BB">
        <w:rPr>
          <w:rFonts w:ascii="Times New Roman" w:hAnsi="Times New Roman" w:cs="Times New Roman"/>
          <w:b/>
          <w:sz w:val="28"/>
          <w:szCs w:val="28"/>
        </w:rPr>
        <w:t>ГЛАВЫ ЧУВАШСКОЙ РЕСПУБЛИКИ</w:t>
      </w:r>
    </w:p>
    <w:p w:rsidR="00D415ED" w:rsidRPr="007474BB" w:rsidRDefault="00D415ED" w:rsidP="00D415ED">
      <w:pPr>
        <w:rPr>
          <w:rFonts w:ascii="Times New Roman" w:hAnsi="Times New Roman" w:cs="Times New Roman"/>
          <w:b/>
          <w:sz w:val="28"/>
          <w:szCs w:val="28"/>
        </w:rPr>
      </w:pPr>
    </w:p>
    <w:p w:rsidR="006072E9" w:rsidRPr="007474BB" w:rsidRDefault="006072E9" w:rsidP="00D415ED">
      <w:pPr>
        <w:rPr>
          <w:rFonts w:ascii="Times New Roman" w:hAnsi="Times New Roman" w:cs="Times New Roman"/>
          <w:b/>
          <w:sz w:val="28"/>
          <w:szCs w:val="28"/>
        </w:rPr>
      </w:pPr>
    </w:p>
    <w:p w:rsidR="00F8335B" w:rsidRPr="007474BB" w:rsidRDefault="0065618F" w:rsidP="00F8335B">
      <w:pPr>
        <w:rPr>
          <w:rFonts w:ascii="Times New Roman" w:hAnsi="Times New Roman" w:cs="Times New Roman"/>
          <w:b/>
          <w:sz w:val="28"/>
          <w:szCs w:val="28"/>
        </w:rPr>
      </w:pPr>
      <w:r w:rsidRPr="007474B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8335B" w:rsidRPr="007474BB">
        <w:rPr>
          <w:rFonts w:ascii="Times New Roman" w:hAnsi="Times New Roman" w:cs="Times New Roman"/>
          <w:b/>
          <w:sz w:val="28"/>
          <w:szCs w:val="28"/>
        </w:rPr>
        <w:t xml:space="preserve">внесении изменения в Указ Главы Чувашской Республики </w:t>
      </w:r>
    </w:p>
    <w:p w:rsidR="00D415ED" w:rsidRPr="007474BB" w:rsidRDefault="00F8335B" w:rsidP="00F8335B">
      <w:pPr>
        <w:rPr>
          <w:rFonts w:ascii="Times New Roman" w:hAnsi="Times New Roman" w:cs="Times New Roman"/>
          <w:b/>
          <w:sz w:val="28"/>
          <w:szCs w:val="28"/>
        </w:rPr>
      </w:pPr>
      <w:r w:rsidRPr="007474BB">
        <w:rPr>
          <w:rFonts w:ascii="Times New Roman" w:hAnsi="Times New Roman" w:cs="Times New Roman"/>
          <w:b/>
          <w:sz w:val="28"/>
          <w:szCs w:val="28"/>
        </w:rPr>
        <w:t xml:space="preserve">от 19 июня 2017 г. № 59 </w:t>
      </w:r>
    </w:p>
    <w:p w:rsidR="00D415ED" w:rsidRPr="007474BB" w:rsidRDefault="00D415ED" w:rsidP="00D415ED">
      <w:pPr>
        <w:rPr>
          <w:rFonts w:ascii="Times New Roman" w:hAnsi="Times New Roman" w:cs="Times New Roman"/>
          <w:sz w:val="28"/>
          <w:szCs w:val="28"/>
        </w:rPr>
      </w:pPr>
    </w:p>
    <w:p w:rsidR="006072E9" w:rsidRPr="007474BB" w:rsidRDefault="006072E9" w:rsidP="00D415ED">
      <w:pPr>
        <w:rPr>
          <w:rFonts w:ascii="Times New Roman" w:hAnsi="Times New Roman" w:cs="Times New Roman"/>
          <w:sz w:val="28"/>
          <w:szCs w:val="28"/>
        </w:rPr>
      </w:pPr>
    </w:p>
    <w:p w:rsidR="00F8335B" w:rsidRPr="007474BB" w:rsidRDefault="00D415ED" w:rsidP="00F833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BB">
        <w:rPr>
          <w:rFonts w:ascii="Times New Roman" w:hAnsi="Times New Roman" w:cs="Times New Roman"/>
          <w:sz w:val="28"/>
          <w:szCs w:val="28"/>
        </w:rPr>
        <w:t xml:space="preserve">Руководствуясь статьей 73 Конституции Чувашской Республики, </w:t>
      </w:r>
      <w:r w:rsidR="00310879">
        <w:rPr>
          <w:rFonts w:ascii="Times New Roman" w:hAnsi="Times New Roman" w:cs="Times New Roman"/>
          <w:sz w:val="28"/>
          <w:szCs w:val="28"/>
        </w:rPr>
        <w:t xml:space="preserve"> </w:t>
      </w:r>
      <w:r w:rsidR="00BB75B3" w:rsidRPr="007474BB">
        <w:rPr>
          <w:rFonts w:ascii="Times New Roman" w:hAnsi="Times New Roman" w:cs="Times New Roman"/>
          <w:sz w:val="28"/>
          <w:szCs w:val="28"/>
        </w:rPr>
        <w:t xml:space="preserve">  </w:t>
      </w:r>
      <w:r w:rsidR="00FB2351">
        <w:rPr>
          <w:rFonts w:ascii="Times New Roman" w:hAnsi="Times New Roman" w:cs="Times New Roman"/>
          <w:sz w:val="28"/>
          <w:szCs w:val="28"/>
        </w:rPr>
        <w:t xml:space="preserve">       </w:t>
      </w:r>
      <w:r w:rsidR="00BB75B3" w:rsidRPr="007474B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8335B" w:rsidRPr="007474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8335B" w:rsidRPr="007474B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D3E45" w:rsidRPr="007474BB" w:rsidRDefault="00ED3E45" w:rsidP="00ED3E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B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474BB">
        <w:rPr>
          <w:rFonts w:ascii="Times New Roman" w:hAnsi="Times New Roman" w:cs="Times New Roman"/>
          <w:sz w:val="28"/>
          <w:szCs w:val="28"/>
        </w:rPr>
        <w:t>Раздел II Положения о Межведомственной комиссии по вопросам своевременности и полноты выплаты заработной платы, снижения неформальной занятости при Главе Чувашской Республики, утвержденного Указом Главы Чувашской Республики от 19 июня 2017 г. № 59 «О Межведомственной комиссии по вопросам своевременности и полноты выплаты заработной платы, снижения неформальной занятости при Главе Чувашской Республики»</w:t>
      </w:r>
      <w:r w:rsidR="00960470" w:rsidRPr="00960470">
        <w:t xml:space="preserve"> </w:t>
      </w:r>
      <w:r w:rsidR="00217F83">
        <w:rPr>
          <w:rFonts w:ascii="Times New Roman" w:hAnsi="Times New Roman" w:cs="Times New Roman"/>
          <w:sz w:val="28"/>
          <w:szCs w:val="28"/>
        </w:rPr>
        <w:t>(с изменением</w:t>
      </w:r>
      <w:r w:rsidR="00960470" w:rsidRPr="00960470">
        <w:rPr>
          <w:rFonts w:ascii="Times New Roman" w:hAnsi="Times New Roman" w:cs="Times New Roman"/>
          <w:sz w:val="28"/>
          <w:szCs w:val="28"/>
        </w:rPr>
        <w:t>, вне</w:t>
      </w:r>
      <w:r w:rsidR="00960470">
        <w:rPr>
          <w:rFonts w:ascii="Times New Roman" w:hAnsi="Times New Roman" w:cs="Times New Roman"/>
          <w:sz w:val="28"/>
          <w:szCs w:val="28"/>
        </w:rPr>
        <w:t xml:space="preserve">сенным Указом Главы Чувашской </w:t>
      </w:r>
      <w:r w:rsidR="00960470" w:rsidRPr="00960470">
        <w:rPr>
          <w:rFonts w:ascii="Times New Roman" w:hAnsi="Times New Roman" w:cs="Times New Roman"/>
          <w:sz w:val="28"/>
          <w:szCs w:val="28"/>
        </w:rPr>
        <w:t>Республики</w:t>
      </w:r>
      <w:r w:rsidR="00217F83">
        <w:rPr>
          <w:rFonts w:ascii="Times New Roman" w:hAnsi="Times New Roman" w:cs="Times New Roman"/>
          <w:sz w:val="28"/>
          <w:szCs w:val="28"/>
        </w:rPr>
        <w:t xml:space="preserve"> от 2 ноября</w:t>
      </w:r>
      <w:proofErr w:type="gramEnd"/>
      <w:r w:rsidR="00217F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0470">
        <w:rPr>
          <w:rFonts w:ascii="Times New Roman" w:hAnsi="Times New Roman" w:cs="Times New Roman"/>
          <w:sz w:val="28"/>
          <w:szCs w:val="28"/>
        </w:rPr>
        <w:t xml:space="preserve">2018 </w:t>
      </w:r>
      <w:r w:rsidR="00217F83">
        <w:rPr>
          <w:rFonts w:ascii="Times New Roman" w:hAnsi="Times New Roman" w:cs="Times New Roman"/>
          <w:sz w:val="28"/>
          <w:szCs w:val="28"/>
        </w:rPr>
        <w:t xml:space="preserve">г. </w:t>
      </w:r>
      <w:r w:rsidR="00960470">
        <w:rPr>
          <w:rFonts w:ascii="Times New Roman" w:hAnsi="Times New Roman" w:cs="Times New Roman"/>
          <w:sz w:val="28"/>
          <w:szCs w:val="28"/>
        </w:rPr>
        <w:t>№ 127)</w:t>
      </w:r>
      <w:r w:rsidRPr="007474BB">
        <w:rPr>
          <w:rFonts w:ascii="Times New Roman" w:hAnsi="Times New Roman" w:cs="Times New Roman"/>
          <w:sz w:val="28"/>
          <w:szCs w:val="28"/>
        </w:rPr>
        <w:t>, дополнить абзацем следующего содержания:</w:t>
      </w:r>
      <w:proofErr w:type="gramEnd"/>
    </w:p>
    <w:p w:rsidR="00ED3E45" w:rsidRPr="007474BB" w:rsidRDefault="00ED3E45" w:rsidP="00CF74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BB">
        <w:rPr>
          <w:rFonts w:ascii="Times New Roman" w:hAnsi="Times New Roman" w:cs="Times New Roman"/>
          <w:sz w:val="28"/>
          <w:szCs w:val="28"/>
        </w:rPr>
        <w:t>«</w:t>
      </w:r>
      <w:r w:rsidR="00CF74D4" w:rsidRPr="007474BB">
        <w:rPr>
          <w:rFonts w:ascii="Times New Roman" w:hAnsi="Times New Roman" w:cs="Times New Roman"/>
          <w:sz w:val="28"/>
          <w:szCs w:val="28"/>
        </w:rPr>
        <w:t xml:space="preserve">осуществление ежемесячного мониторинга реализации работодателями </w:t>
      </w:r>
      <w:r w:rsidR="005949EE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="00CF74D4" w:rsidRPr="007474BB">
        <w:rPr>
          <w:rFonts w:ascii="Times New Roman" w:hAnsi="Times New Roman" w:cs="Times New Roman"/>
          <w:sz w:val="28"/>
          <w:szCs w:val="28"/>
        </w:rPr>
        <w:t xml:space="preserve">предусмотренных Федеральным законом от </w:t>
      </w:r>
      <w:r w:rsidR="0042470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F74D4" w:rsidRPr="007474BB">
        <w:rPr>
          <w:rFonts w:ascii="Times New Roman" w:hAnsi="Times New Roman" w:cs="Times New Roman"/>
          <w:sz w:val="28"/>
          <w:szCs w:val="28"/>
        </w:rPr>
        <w:t>16 декабря 2019 г. № 439-ФЗ «О внесении изменений в Трудовой кодекс Российской Федерации в части формирования сведений о трудовой деятельности в электронном виде</w:t>
      </w:r>
      <w:proofErr w:type="gramStart"/>
      <w:r w:rsidRPr="007474B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415ED" w:rsidRPr="007474BB" w:rsidRDefault="00ED3E45" w:rsidP="00ED3E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BB">
        <w:rPr>
          <w:rFonts w:ascii="Times New Roman" w:hAnsi="Times New Roman" w:cs="Times New Roman"/>
          <w:sz w:val="28"/>
          <w:szCs w:val="28"/>
        </w:rPr>
        <w:t xml:space="preserve">2. </w:t>
      </w:r>
      <w:r w:rsidR="00310879">
        <w:rPr>
          <w:rFonts w:ascii="Times New Roman" w:hAnsi="Times New Roman" w:cs="Times New Roman"/>
          <w:sz w:val="28"/>
          <w:szCs w:val="28"/>
        </w:rPr>
        <w:t xml:space="preserve">Настоящий Указ вступает в силу </w:t>
      </w:r>
      <w:r w:rsidRPr="007474BB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4E06A2" w:rsidRDefault="004E06A2" w:rsidP="00D415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4BB" w:rsidRPr="007474BB" w:rsidRDefault="007474BB" w:rsidP="00D415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6A2" w:rsidRPr="00D63E8F" w:rsidRDefault="004E06A2" w:rsidP="00D415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474BB" w:rsidRPr="007474BB" w:rsidRDefault="007474BB" w:rsidP="007474BB">
      <w:pPr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4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 w:rsidRPr="007474BB">
        <w:rPr>
          <w:rFonts w:ascii="Times New Roman" w:eastAsia="Calibri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7474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474B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обязанности Главы</w:t>
      </w:r>
    </w:p>
    <w:p w:rsidR="007474BB" w:rsidRPr="007474BB" w:rsidRDefault="007474BB" w:rsidP="007474BB">
      <w:pPr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4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Чувашско</w:t>
      </w:r>
      <w:r w:rsidR="00FB2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Республики </w:t>
      </w:r>
      <w:r w:rsidR="00FB235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B235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B235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B235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B235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B235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</w:t>
      </w:r>
      <w:proofErr w:type="spellStart"/>
      <w:r w:rsidRPr="007474BB">
        <w:rPr>
          <w:rFonts w:ascii="Times New Roman" w:eastAsia="Calibri" w:hAnsi="Times New Roman" w:cs="Times New Roman"/>
          <w:sz w:val="28"/>
          <w:szCs w:val="28"/>
          <w:lang w:eastAsia="ru-RU"/>
        </w:rPr>
        <w:t>О.Николаев</w:t>
      </w:r>
      <w:proofErr w:type="spellEnd"/>
    </w:p>
    <w:p w:rsidR="007474BB" w:rsidRPr="007474BB" w:rsidRDefault="007474BB" w:rsidP="007474BB">
      <w:pPr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74BB" w:rsidRPr="007474BB" w:rsidRDefault="007474BB" w:rsidP="007474BB">
      <w:pPr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4BB">
        <w:rPr>
          <w:rFonts w:ascii="Times New Roman" w:eastAsia="Calibri" w:hAnsi="Times New Roman" w:cs="Times New Roman"/>
          <w:sz w:val="28"/>
          <w:szCs w:val="28"/>
          <w:lang w:eastAsia="ru-RU"/>
        </w:rPr>
        <w:t>г. Чебоксары</w:t>
      </w:r>
    </w:p>
    <w:p w:rsidR="007474BB" w:rsidRPr="007474BB" w:rsidRDefault="007474BB" w:rsidP="007474BB">
      <w:pPr>
        <w:widowControl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4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FB235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B235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</w:t>
      </w:r>
      <w:r w:rsidRPr="007474BB">
        <w:rPr>
          <w:rFonts w:ascii="Times New Roman" w:eastAsia="Calibri" w:hAnsi="Times New Roman" w:cs="Times New Roman"/>
          <w:sz w:val="28"/>
          <w:szCs w:val="28"/>
          <w:lang w:eastAsia="ru-RU"/>
        </w:rPr>
        <w:t>2020 года</w:t>
      </w:r>
    </w:p>
    <w:p w:rsidR="007474BB" w:rsidRPr="007474BB" w:rsidRDefault="007474BB" w:rsidP="007474BB">
      <w:pPr>
        <w:widowControl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4BB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</w:p>
    <w:p w:rsidR="00612BD1" w:rsidRPr="00D63E8F" w:rsidRDefault="00612BD1" w:rsidP="007474BB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12BD1" w:rsidRPr="00D63E8F" w:rsidSect="00FB23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ED"/>
    <w:rsid w:val="000D5B7A"/>
    <w:rsid w:val="001F097F"/>
    <w:rsid w:val="0020416A"/>
    <w:rsid w:val="00217F83"/>
    <w:rsid w:val="002D3280"/>
    <w:rsid w:val="00310879"/>
    <w:rsid w:val="0042470B"/>
    <w:rsid w:val="004E06A2"/>
    <w:rsid w:val="00565408"/>
    <w:rsid w:val="0058611C"/>
    <w:rsid w:val="005949EE"/>
    <w:rsid w:val="006072E9"/>
    <w:rsid w:val="00612BD1"/>
    <w:rsid w:val="0065618F"/>
    <w:rsid w:val="00661968"/>
    <w:rsid w:val="007474BB"/>
    <w:rsid w:val="007A47B4"/>
    <w:rsid w:val="00887362"/>
    <w:rsid w:val="00913630"/>
    <w:rsid w:val="00960470"/>
    <w:rsid w:val="009C665C"/>
    <w:rsid w:val="00A51BE1"/>
    <w:rsid w:val="00BB75B3"/>
    <w:rsid w:val="00BD1436"/>
    <w:rsid w:val="00CF74D4"/>
    <w:rsid w:val="00D415ED"/>
    <w:rsid w:val="00D63E8F"/>
    <w:rsid w:val="00DE682C"/>
    <w:rsid w:val="00E57553"/>
    <w:rsid w:val="00E60F4D"/>
    <w:rsid w:val="00E74500"/>
    <w:rsid w:val="00E97955"/>
    <w:rsid w:val="00ED3E45"/>
    <w:rsid w:val="00F8335B"/>
    <w:rsid w:val="00FB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 ЧР</dc:creator>
  <cp:lastModifiedBy>Минтруд ЧР</cp:lastModifiedBy>
  <cp:revision>14</cp:revision>
  <cp:lastPrinted>2020-01-30T16:01:00Z</cp:lastPrinted>
  <dcterms:created xsi:type="dcterms:W3CDTF">2018-09-25T13:04:00Z</dcterms:created>
  <dcterms:modified xsi:type="dcterms:W3CDTF">2020-04-22T14:04:00Z</dcterms:modified>
</cp:coreProperties>
</file>