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B2" w:rsidRDefault="006815B2" w:rsidP="008310C4">
      <w:pPr>
        <w:autoSpaceDE w:val="0"/>
        <w:autoSpaceDN w:val="0"/>
        <w:adjustRightInd w:val="0"/>
        <w:spacing w:after="0" w:line="240" w:lineRule="auto"/>
        <w:ind w:left="7788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815B2" w:rsidRDefault="006815B2" w:rsidP="008310C4">
      <w:pPr>
        <w:autoSpaceDE w:val="0"/>
        <w:autoSpaceDN w:val="0"/>
        <w:adjustRightInd w:val="0"/>
        <w:spacing w:after="0" w:line="240" w:lineRule="auto"/>
        <w:ind w:left="7788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310C4" w:rsidRPr="00F008FD" w:rsidRDefault="008310C4" w:rsidP="008310C4">
      <w:pPr>
        <w:autoSpaceDE w:val="0"/>
        <w:autoSpaceDN w:val="0"/>
        <w:adjustRightInd w:val="0"/>
        <w:spacing w:after="0" w:line="240" w:lineRule="auto"/>
        <w:ind w:left="7788"/>
        <w:jc w:val="center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F008FD">
        <w:rPr>
          <w:rFonts w:ascii="Times New Roman" w:hAnsi="Times New Roman" w:cs="Times New Roman"/>
          <w:i/>
          <w:sz w:val="26"/>
          <w:szCs w:val="26"/>
        </w:rPr>
        <w:t>ПРОЕКТ</w:t>
      </w:r>
    </w:p>
    <w:p w:rsidR="008310C4" w:rsidRPr="00F008FD" w:rsidRDefault="008310C4" w:rsidP="005314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A701A" w:rsidRPr="00F008FD" w:rsidRDefault="000A701A" w:rsidP="005314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85936" w:rsidRDefault="00785936" w:rsidP="00B65386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C02A4" w:rsidRDefault="003C02A4" w:rsidP="00B65386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C02A4" w:rsidRDefault="003C02A4" w:rsidP="00B65386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C02A4" w:rsidRDefault="003C02A4" w:rsidP="00B65386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C02A4" w:rsidRDefault="003C02A4" w:rsidP="00B65386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C02A4" w:rsidRDefault="003C02A4" w:rsidP="00B65386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C02A4" w:rsidRPr="00F008FD" w:rsidRDefault="003C02A4" w:rsidP="00B65386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85936" w:rsidRPr="00F008FD" w:rsidRDefault="00785936" w:rsidP="00B65386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310C4" w:rsidRPr="00F008FD" w:rsidRDefault="008310C4" w:rsidP="003E75B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6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008FD">
        <w:rPr>
          <w:rFonts w:ascii="Times New Roman" w:hAnsi="Times New Roman" w:cs="Times New Roman"/>
          <w:b/>
          <w:sz w:val="26"/>
          <w:szCs w:val="26"/>
        </w:rPr>
        <w:t>О внесении изменений в п</w:t>
      </w:r>
      <w:r w:rsidRPr="00F008FD">
        <w:rPr>
          <w:rFonts w:ascii="Times New Roman" w:hAnsi="Times New Roman" w:cs="Times New Roman"/>
          <w:b/>
          <w:sz w:val="26"/>
          <w:szCs w:val="26"/>
        </w:rPr>
        <w:t>о</w:t>
      </w:r>
      <w:r w:rsidRPr="00F008FD">
        <w:rPr>
          <w:rFonts w:ascii="Times New Roman" w:hAnsi="Times New Roman" w:cs="Times New Roman"/>
          <w:b/>
          <w:sz w:val="26"/>
          <w:szCs w:val="26"/>
        </w:rPr>
        <w:t>становление</w:t>
      </w:r>
      <w:r w:rsidR="0078267D" w:rsidRPr="00F008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08FD">
        <w:rPr>
          <w:rFonts w:ascii="Times New Roman" w:hAnsi="Times New Roman" w:cs="Times New Roman"/>
          <w:b/>
          <w:sz w:val="26"/>
          <w:szCs w:val="26"/>
        </w:rPr>
        <w:t>Кабинета Мин</w:t>
      </w:r>
      <w:r w:rsidRPr="00F008FD">
        <w:rPr>
          <w:rFonts w:ascii="Times New Roman" w:hAnsi="Times New Roman" w:cs="Times New Roman"/>
          <w:b/>
          <w:sz w:val="26"/>
          <w:szCs w:val="26"/>
        </w:rPr>
        <w:t>и</w:t>
      </w:r>
      <w:r w:rsidRPr="00F008FD">
        <w:rPr>
          <w:rFonts w:ascii="Times New Roman" w:hAnsi="Times New Roman" w:cs="Times New Roman"/>
          <w:b/>
          <w:sz w:val="26"/>
          <w:szCs w:val="26"/>
        </w:rPr>
        <w:t>стров Чувашской Республики</w:t>
      </w:r>
      <w:r w:rsidR="0078267D" w:rsidRPr="00F008FD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Pr="00F008FD">
        <w:rPr>
          <w:rFonts w:ascii="Times New Roman" w:hAnsi="Times New Roman" w:cs="Times New Roman"/>
          <w:b/>
          <w:sz w:val="26"/>
          <w:szCs w:val="26"/>
        </w:rPr>
        <w:t>т</w:t>
      </w:r>
      <w:r w:rsidR="003E75BF" w:rsidRPr="00F008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08FD">
        <w:rPr>
          <w:rFonts w:ascii="Times New Roman" w:hAnsi="Times New Roman" w:cs="Times New Roman"/>
          <w:b/>
          <w:sz w:val="26"/>
          <w:szCs w:val="26"/>
        </w:rPr>
        <w:t>14 декабря 2015 г. № 451</w:t>
      </w:r>
    </w:p>
    <w:p w:rsidR="008310C4" w:rsidRPr="00F008FD" w:rsidRDefault="008310C4" w:rsidP="005314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8267D" w:rsidRPr="00F008FD" w:rsidRDefault="0078267D" w:rsidP="00E721F1">
      <w:pPr>
        <w:autoSpaceDE w:val="0"/>
        <w:autoSpaceDN w:val="0"/>
        <w:adjustRightInd w:val="0"/>
        <w:spacing w:after="0" w:line="240" w:lineRule="auto"/>
        <w:ind w:left="707" w:firstLine="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008FD">
        <w:rPr>
          <w:rFonts w:ascii="Times New Roman" w:hAnsi="Times New Roman" w:cs="Times New Roman"/>
          <w:sz w:val="26"/>
          <w:szCs w:val="26"/>
        </w:rPr>
        <w:t xml:space="preserve">Кабинет Министров Чувашской Республики </w:t>
      </w:r>
      <w:proofErr w:type="gramStart"/>
      <w:r w:rsidRPr="00F008F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008FD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D05DCA" w:rsidRPr="00F008FD" w:rsidRDefault="0078267D" w:rsidP="00E721F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008FD"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="004A5E8C" w:rsidRPr="00F008FD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D23758" w:rsidRPr="00F008FD">
        <w:rPr>
          <w:rFonts w:ascii="Times New Roman" w:hAnsi="Times New Roman" w:cs="Times New Roman"/>
          <w:sz w:val="26"/>
          <w:szCs w:val="26"/>
        </w:rPr>
        <w:t xml:space="preserve">в </w:t>
      </w:r>
      <w:r w:rsidRPr="00F008FD">
        <w:rPr>
          <w:rFonts w:ascii="Times New Roman" w:hAnsi="Times New Roman" w:cs="Times New Roman"/>
          <w:sz w:val="26"/>
          <w:szCs w:val="26"/>
        </w:rPr>
        <w:t>Примерно</w:t>
      </w:r>
      <w:r w:rsidR="00D23758" w:rsidRPr="00F008FD">
        <w:rPr>
          <w:rFonts w:ascii="Times New Roman" w:hAnsi="Times New Roman" w:cs="Times New Roman"/>
          <w:sz w:val="26"/>
          <w:szCs w:val="26"/>
        </w:rPr>
        <w:t>е</w:t>
      </w:r>
      <w:r w:rsidRPr="00F008FD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D23758" w:rsidRPr="00F008FD">
        <w:rPr>
          <w:rFonts w:ascii="Times New Roman" w:hAnsi="Times New Roman" w:cs="Times New Roman"/>
          <w:sz w:val="26"/>
          <w:szCs w:val="26"/>
        </w:rPr>
        <w:t>е</w:t>
      </w:r>
      <w:r w:rsidRPr="00F008FD">
        <w:rPr>
          <w:rFonts w:ascii="Times New Roman" w:hAnsi="Times New Roman" w:cs="Times New Roman"/>
          <w:sz w:val="26"/>
          <w:szCs w:val="26"/>
        </w:rPr>
        <w:t xml:space="preserve"> </w:t>
      </w:r>
      <w:r w:rsidR="00D05DCA" w:rsidRPr="00F008FD">
        <w:rPr>
          <w:rFonts w:ascii="Times New Roman" w:hAnsi="Times New Roman" w:cs="Times New Roman"/>
          <w:sz w:val="26"/>
          <w:szCs w:val="26"/>
        </w:rPr>
        <w:t>о порядке</w:t>
      </w:r>
      <w:r w:rsidRPr="00F008FD">
        <w:rPr>
          <w:rFonts w:ascii="Times New Roman" w:hAnsi="Times New Roman" w:cs="Times New Roman"/>
          <w:sz w:val="26"/>
          <w:szCs w:val="26"/>
        </w:rPr>
        <w:t xml:space="preserve"> оплат</w:t>
      </w:r>
      <w:r w:rsidR="00D05DCA" w:rsidRPr="00F008FD">
        <w:rPr>
          <w:rFonts w:ascii="Times New Roman" w:hAnsi="Times New Roman" w:cs="Times New Roman"/>
          <w:sz w:val="26"/>
          <w:szCs w:val="26"/>
        </w:rPr>
        <w:t>ы</w:t>
      </w:r>
      <w:r w:rsidRPr="00F008FD">
        <w:rPr>
          <w:rFonts w:ascii="Times New Roman" w:hAnsi="Times New Roman" w:cs="Times New Roman"/>
          <w:sz w:val="26"/>
          <w:szCs w:val="26"/>
        </w:rPr>
        <w:t xml:space="preserve"> труда работников гос</w:t>
      </w:r>
      <w:r w:rsidRPr="00F008FD">
        <w:rPr>
          <w:rFonts w:ascii="Times New Roman" w:hAnsi="Times New Roman" w:cs="Times New Roman"/>
          <w:sz w:val="26"/>
          <w:szCs w:val="26"/>
        </w:rPr>
        <w:t>у</w:t>
      </w:r>
      <w:r w:rsidRPr="00F008FD">
        <w:rPr>
          <w:rFonts w:ascii="Times New Roman" w:hAnsi="Times New Roman" w:cs="Times New Roman"/>
          <w:sz w:val="26"/>
          <w:szCs w:val="26"/>
        </w:rPr>
        <w:t>дарственных учреждений Чувашской Республики, занятых в сферах здравоохран</w:t>
      </w:r>
      <w:r w:rsidRPr="00F008FD">
        <w:rPr>
          <w:rFonts w:ascii="Times New Roman" w:hAnsi="Times New Roman" w:cs="Times New Roman"/>
          <w:sz w:val="26"/>
          <w:szCs w:val="26"/>
        </w:rPr>
        <w:t>е</w:t>
      </w:r>
      <w:r w:rsidRPr="00F008FD">
        <w:rPr>
          <w:rFonts w:ascii="Times New Roman" w:hAnsi="Times New Roman" w:cs="Times New Roman"/>
          <w:sz w:val="26"/>
          <w:szCs w:val="26"/>
        </w:rPr>
        <w:t>ния и предоставления социальных услуг, утвержденно</w:t>
      </w:r>
      <w:r w:rsidR="00D23758" w:rsidRPr="00F008FD">
        <w:rPr>
          <w:rFonts w:ascii="Times New Roman" w:hAnsi="Times New Roman" w:cs="Times New Roman"/>
          <w:sz w:val="26"/>
          <w:szCs w:val="26"/>
        </w:rPr>
        <w:t>е</w:t>
      </w:r>
      <w:r w:rsidRPr="00F008FD">
        <w:rPr>
          <w:rFonts w:ascii="Times New Roman" w:hAnsi="Times New Roman" w:cs="Times New Roman"/>
          <w:sz w:val="26"/>
          <w:szCs w:val="26"/>
        </w:rPr>
        <w:t xml:space="preserve"> постановлением Кабинета Министров Чувашской Республики от 14 декабря 2015 г.</w:t>
      </w:r>
      <w:r w:rsidR="00F31C5F" w:rsidRPr="00F008FD">
        <w:rPr>
          <w:rFonts w:ascii="Times New Roman" w:hAnsi="Times New Roman" w:cs="Times New Roman"/>
          <w:sz w:val="26"/>
          <w:szCs w:val="26"/>
        </w:rPr>
        <w:t xml:space="preserve"> </w:t>
      </w:r>
      <w:r w:rsidRPr="00F008FD">
        <w:rPr>
          <w:rFonts w:ascii="Times New Roman" w:hAnsi="Times New Roman" w:cs="Times New Roman"/>
          <w:sz w:val="26"/>
          <w:szCs w:val="26"/>
        </w:rPr>
        <w:t>№ 451</w:t>
      </w:r>
      <w:r w:rsidR="00953AA1" w:rsidRPr="00F008FD">
        <w:rPr>
          <w:rFonts w:ascii="Times New Roman" w:hAnsi="Times New Roman" w:cs="Times New Roman"/>
          <w:sz w:val="26"/>
          <w:szCs w:val="26"/>
        </w:rPr>
        <w:t xml:space="preserve"> </w:t>
      </w:r>
      <w:r w:rsidRPr="00F008FD">
        <w:rPr>
          <w:rFonts w:ascii="Times New Roman" w:hAnsi="Times New Roman" w:cs="Times New Roman"/>
          <w:sz w:val="26"/>
          <w:szCs w:val="26"/>
        </w:rPr>
        <w:t>(с изменени</w:t>
      </w:r>
      <w:r w:rsidR="00D05DCA" w:rsidRPr="00F008FD">
        <w:rPr>
          <w:rFonts w:ascii="Times New Roman" w:hAnsi="Times New Roman" w:cs="Times New Roman"/>
          <w:sz w:val="26"/>
          <w:szCs w:val="26"/>
        </w:rPr>
        <w:t>ями</w:t>
      </w:r>
      <w:r w:rsidRPr="00F008F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008FD">
        <w:rPr>
          <w:rFonts w:ascii="Times New Roman" w:hAnsi="Times New Roman" w:cs="Times New Roman"/>
          <w:sz w:val="26"/>
          <w:szCs w:val="26"/>
        </w:rPr>
        <w:t xml:space="preserve"> внесенными</w:t>
      </w:r>
      <w:r w:rsidR="00301FF9" w:rsidRPr="00F008FD">
        <w:rPr>
          <w:rFonts w:ascii="Times New Roman" w:hAnsi="Times New Roman" w:cs="Times New Roman"/>
          <w:sz w:val="26"/>
          <w:szCs w:val="26"/>
        </w:rPr>
        <w:t xml:space="preserve"> </w:t>
      </w:r>
      <w:r w:rsidR="00330658">
        <w:rPr>
          <w:rFonts w:ascii="Times New Roman" w:hAnsi="Times New Roman" w:cs="Times New Roman"/>
          <w:sz w:val="26"/>
          <w:szCs w:val="26"/>
        </w:rPr>
        <w:t xml:space="preserve"> </w:t>
      </w:r>
      <w:r w:rsidR="00301FF9" w:rsidRPr="00F008FD">
        <w:rPr>
          <w:rFonts w:ascii="Times New Roman" w:hAnsi="Times New Roman" w:cs="Times New Roman"/>
          <w:sz w:val="26"/>
          <w:szCs w:val="26"/>
        </w:rPr>
        <w:t>постановлениями Кабинета Министров Чувашской Республики от</w:t>
      </w:r>
      <w:r w:rsidR="00A2761E">
        <w:rPr>
          <w:rFonts w:ascii="Times New Roman" w:hAnsi="Times New Roman" w:cs="Times New Roman"/>
          <w:sz w:val="26"/>
          <w:szCs w:val="26"/>
        </w:rPr>
        <w:br/>
      </w:r>
      <w:r w:rsidR="00301FF9" w:rsidRPr="00F008FD">
        <w:rPr>
          <w:rFonts w:ascii="Times New Roman" w:hAnsi="Times New Roman" w:cs="Times New Roman"/>
          <w:sz w:val="26"/>
          <w:szCs w:val="26"/>
        </w:rPr>
        <w:t>31 августа 2016 г. № 366, от 26 апреля 2017 г. № 156</w:t>
      </w:r>
      <w:r w:rsidR="00D05DCA" w:rsidRPr="00F008FD">
        <w:rPr>
          <w:rFonts w:ascii="Times New Roman" w:hAnsi="Times New Roman" w:cs="Times New Roman"/>
          <w:sz w:val="26"/>
          <w:szCs w:val="26"/>
        </w:rPr>
        <w:t>, от 27 декабря 2017 г. № 532</w:t>
      </w:r>
      <w:r w:rsidR="00953AA1" w:rsidRPr="00F008FD">
        <w:rPr>
          <w:rFonts w:ascii="Times New Roman" w:hAnsi="Times New Roman" w:cs="Times New Roman"/>
          <w:sz w:val="26"/>
          <w:szCs w:val="26"/>
        </w:rPr>
        <w:t>, от 28 марта 2019 г. № 90</w:t>
      </w:r>
      <w:r w:rsidR="00B71FC5">
        <w:rPr>
          <w:rFonts w:ascii="Times New Roman" w:hAnsi="Times New Roman" w:cs="Times New Roman"/>
          <w:sz w:val="26"/>
          <w:szCs w:val="26"/>
        </w:rPr>
        <w:t>, 13 ноября 2019 г. № 467</w:t>
      </w:r>
      <w:r w:rsidRPr="00F008FD">
        <w:rPr>
          <w:rFonts w:ascii="Times New Roman" w:hAnsi="Times New Roman" w:cs="Times New Roman"/>
          <w:sz w:val="26"/>
          <w:szCs w:val="26"/>
        </w:rPr>
        <w:t>)</w:t>
      </w:r>
      <w:r w:rsidR="00301FF9" w:rsidRPr="00F008FD">
        <w:rPr>
          <w:rFonts w:ascii="Times New Roman" w:hAnsi="Times New Roman" w:cs="Times New Roman"/>
          <w:sz w:val="26"/>
          <w:szCs w:val="26"/>
        </w:rPr>
        <w:t xml:space="preserve">, </w:t>
      </w:r>
      <w:r w:rsidR="004A5E8C" w:rsidRPr="00F008FD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D05DCA" w:rsidRPr="00F008FD">
        <w:rPr>
          <w:rFonts w:ascii="Times New Roman" w:hAnsi="Times New Roman" w:cs="Times New Roman"/>
          <w:sz w:val="26"/>
          <w:szCs w:val="26"/>
        </w:rPr>
        <w:t>:</w:t>
      </w:r>
    </w:p>
    <w:p w:rsidR="00A2761E" w:rsidRDefault="00A2761E" w:rsidP="00E721F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B95625" w:rsidRPr="00172BD0">
        <w:rPr>
          <w:rFonts w:ascii="Times New Roman" w:hAnsi="Times New Roman" w:cs="Times New Roman"/>
          <w:sz w:val="26"/>
          <w:szCs w:val="26"/>
        </w:rPr>
        <w:t>раздел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95625" w:rsidRPr="00172BD0">
        <w:rPr>
          <w:rFonts w:ascii="Times New Roman" w:hAnsi="Times New Roman" w:cs="Times New Roman"/>
          <w:sz w:val="26"/>
          <w:szCs w:val="26"/>
        </w:rPr>
        <w:t xml:space="preserve"> </w:t>
      </w:r>
      <w:r w:rsidR="00B95625" w:rsidRPr="00172BD0"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2761E" w:rsidRDefault="00A2761E" w:rsidP="00E7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первый изложить в следующей редакции:</w:t>
      </w:r>
    </w:p>
    <w:p w:rsidR="00A2761E" w:rsidRDefault="00A2761E" w:rsidP="00E7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«Государственные учреждения могут оказывать работникам материальную помощь. Порядок и условия оказания им материальной помощи определяются ко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лективным договором, локальными нормативными актами государственного учр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ждения. </w:t>
      </w:r>
      <w:r w:rsidR="00E721F1">
        <w:rPr>
          <w:rFonts w:ascii="Times New Roman" w:hAnsi="Times New Roman" w:cs="Times New Roman"/>
          <w:sz w:val="26"/>
          <w:szCs w:val="26"/>
        </w:rPr>
        <w:t>Решение об оказании м</w:t>
      </w:r>
      <w:r>
        <w:rPr>
          <w:rFonts w:ascii="Times New Roman" w:hAnsi="Times New Roman" w:cs="Times New Roman"/>
          <w:sz w:val="26"/>
          <w:szCs w:val="26"/>
        </w:rPr>
        <w:t>атериальн</w:t>
      </w:r>
      <w:r w:rsidR="00E721F1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помощ</w:t>
      </w:r>
      <w:r w:rsidR="00E721F1">
        <w:rPr>
          <w:rFonts w:ascii="Times New Roman" w:hAnsi="Times New Roman" w:cs="Times New Roman"/>
          <w:sz w:val="26"/>
          <w:szCs w:val="26"/>
        </w:rPr>
        <w:t xml:space="preserve">и работнику и ее конкретных размерах принимает руководитель учреждения на </w:t>
      </w:r>
      <w:r>
        <w:rPr>
          <w:rFonts w:ascii="Times New Roman" w:hAnsi="Times New Roman" w:cs="Times New Roman"/>
          <w:sz w:val="26"/>
          <w:szCs w:val="26"/>
        </w:rPr>
        <w:t>основании письменного заявл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работника государственного учреждения по основному месту работы и осно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ной занимаемой должности и не зависит от итогов оценки его труда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E721F1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A2761E" w:rsidRDefault="00E721F1" w:rsidP="00E7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новыми абзацами вторым - четвертым следующего содержания:</w:t>
      </w:r>
    </w:p>
    <w:p w:rsidR="00E721F1" w:rsidRDefault="00E721F1" w:rsidP="00E72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«Материальная помощь выплачивается работникам </w:t>
      </w:r>
      <w:r w:rsidR="00127342"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r>
        <w:rPr>
          <w:rFonts w:ascii="Times New Roman" w:hAnsi="Times New Roman" w:cs="Times New Roman"/>
          <w:sz w:val="26"/>
          <w:szCs w:val="26"/>
        </w:rPr>
        <w:t>учр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ждения и руководителю </w:t>
      </w:r>
      <w:r w:rsidR="00287BF2"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r>
        <w:rPr>
          <w:rFonts w:ascii="Times New Roman" w:hAnsi="Times New Roman" w:cs="Times New Roman"/>
          <w:sz w:val="26"/>
          <w:szCs w:val="26"/>
        </w:rPr>
        <w:t>учреждения в случае смерти близких родственников, в случаях, вызванных чрезвычайными обстоятельствами (пожар, кража, необходимость в платном лечении или приобретении дорогостоящих 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карств при хронических заболеваниях (по представлении подтверждающих док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ментов), и в иных случаях, установленных локальным нормативным актом учр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ждения.</w:t>
      </w:r>
      <w:proofErr w:type="gramEnd"/>
    </w:p>
    <w:p w:rsidR="00ED4884" w:rsidRPr="00F008FD" w:rsidRDefault="00ED4884" w:rsidP="00E7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8FD">
        <w:rPr>
          <w:rFonts w:ascii="Times New Roman" w:hAnsi="Times New Roman" w:cs="Times New Roman"/>
          <w:sz w:val="26"/>
          <w:szCs w:val="26"/>
        </w:rPr>
        <w:t xml:space="preserve">Материальная помощь руководителю </w:t>
      </w:r>
      <w:r w:rsidR="00287BF2"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r w:rsidRPr="00F008FD">
        <w:rPr>
          <w:rFonts w:ascii="Times New Roman" w:hAnsi="Times New Roman" w:cs="Times New Roman"/>
          <w:sz w:val="26"/>
          <w:szCs w:val="26"/>
        </w:rPr>
        <w:t>учреждения оказ</w:t>
      </w:r>
      <w:r w:rsidRPr="00F008FD">
        <w:rPr>
          <w:rFonts w:ascii="Times New Roman" w:hAnsi="Times New Roman" w:cs="Times New Roman"/>
          <w:sz w:val="26"/>
          <w:szCs w:val="26"/>
        </w:rPr>
        <w:t>ы</w:t>
      </w:r>
      <w:r w:rsidRPr="00F008FD">
        <w:rPr>
          <w:rFonts w:ascii="Times New Roman" w:hAnsi="Times New Roman" w:cs="Times New Roman"/>
          <w:sz w:val="26"/>
          <w:szCs w:val="26"/>
        </w:rPr>
        <w:t xml:space="preserve">вается на основании приказа </w:t>
      </w:r>
      <w:r w:rsidR="00E721F1">
        <w:rPr>
          <w:rFonts w:ascii="Times New Roman" w:hAnsi="Times New Roman" w:cs="Times New Roman"/>
          <w:sz w:val="26"/>
          <w:szCs w:val="26"/>
        </w:rPr>
        <w:t>соответствующего органа исполнительной власти</w:t>
      </w:r>
      <w:r w:rsidR="00D415BC">
        <w:rPr>
          <w:rFonts w:ascii="Times New Roman" w:hAnsi="Times New Roman" w:cs="Times New Roman"/>
          <w:sz w:val="26"/>
          <w:szCs w:val="26"/>
        </w:rPr>
        <w:t>, в</w:t>
      </w:r>
      <w:r w:rsidR="00D415BC">
        <w:rPr>
          <w:rFonts w:ascii="Times New Roman" w:hAnsi="Times New Roman" w:cs="Times New Roman"/>
          <w:sz w:val="26"/>
          <w:szCs w:val="26"/>
        </w:rPr>
        <w:t>е</w:t>
      </w:r>
      <w:r w:rsidR="00D415BC">
        <w:rPr>
          <w:rFonts w:ascii="Times New Roman" w:hAnsi="Times New Roman" w:cs="Times New Roman"/>
          <w:sz w:val="26"/>
          <w:szCs w:val="26"/>
        </w:rPr>
        <w:t>дении которого находится государственное учре</w:t>
      </w:r>
      <w:r w:rsidR="00B3428D">
        <w:rPr>
          <w:rFonts w:ascii="Times New Roman" w:hAnsi="Times New Roman" w:cs="Times New Roman"/>
          <w:sz w:val="26"/>
          <w:szCs w:val="26"/>
        </w:rPr>
        <w:t>ждение</w:t>
      </w:r>
      <w:r w:rsidRPr="00F008FD">
        <w:rPr>
          <w:rFonts w:ascii="Times New Roman" w:hAnsi="Times New Roman" w:cs="Times New Roman"/>
          <w:sz w:val="26"/>
          <w:szCs w:val="26"/>
        </w:rPr>
        <w:t>.</w:t>
      </w:r>
    </w:p>
    <w:p w:rsidR="00E721F1" w:rsidRDefault="00413E09" w:rsidP="00E7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r w:rsidR="008D0128" w:rsidRPr="00F008FD">
        <w:rPr>
          <w:rFonts w:ascii="Times New Roman" w:hAnsi="Times New Roman" w:cs="Times New Roman"/>
          <w:sz w:val="26"/>
          <w:szCs w:val="26"/>
        </w:rPr>
        <w:t>аксимальный размер материальной помощи</w:t>
      </w:r>
      <w:r w:rsidR="00127342">
        <w:rPr>
          <w:rFonts w:ascii="Times New Roman" w:hAnsi="Times New Roman" w:cs="Times New Roman"/>
          <w:sz w:val="26"/>
          <w:szCs w:val="26"/>
        </w:rPr>
        <w:t xml:space="preserve"> </w:t>
      </w:r>
      <w:r w:rsidR="00127342" w:rsidRPr="00127342">
        <w:rPr>
          <w:rFonts w:ascii="Times New Roman" w:hAnsi="Times New Roman" w:cs="Times New Roman"/>
          <w:sz w:val="26"/>
          <w:szCs w:val="26"/>
        </w:rPr>
        <w:t>руководителю</w:t>
      </w:r>
      <w:r w:rsidR="008D0128" w:rsidRPr="00F008FD">
        <w:rPr>
          <w:rFonts w:ascii="Times New Roman" w:hAnsi="Times New Roman" w:cs="Times New Roman"/>
          <w:sz w:val="26"/>
          <w:szCs w:val="26"/>
        </w:rPr>
        <w:t xml:space="preserve"> </w:t>
      </w:r>
      <w:r w:rsidR="00E465D6">
        <w:rPr>
          <w:rFonts w:ascii="Times New Roman" w:hAnsi="Times New Roman" w:cs="Times New Roman"/>
          <w:sz w:val="26"/>
          <w:szCs w:val="26"/>
        </w:rPr>
        <w:t>государстве</w:t>
      </w:r>
      <w:r w:rsidR="00E465D6">
        <w:rPr>
          <w:rFonts w:ascii="Times New Roman" w:hAnsi="Times New Roman" w:cs="Times New Roman"/>
          <w:sz w:val="26"/>
          <w:szCs w:val="26"/>
        </w:rPr>
        <w:t>н</w:t>
      </w:r>
      <w:r w:rsidR="00E465D6">
        <w:rPr>
          <w:rFonts w:ascii="Times New Roman" w:hAnsi="Times New Roman" w:cs="Times New Roman"/>
          <w:sz w:val="26"/>
          <w:szCs w:val="26"/>
        </w:rPr>
        <w:t xml:space="preserve">ного </w:t>
      </w:r>
      <w:r w:rsidR="008D0128" w:rsidRPr="00F008FD">
        <w:rPr>
          <w:rFonts w:ascii="Times New Roman" w:hAnsi="Times New Roman" w:cs="Times New Roman"/>
          <w:sz w:val="26"/>
          <w:szCs w:val="26"/>
        </w:rPr>
        <w:t>учреждения, о</w:t>
      </w:r>
      <w:r w:rsidR="001C3011" w:rsidRPr="00F008FD">
        <w:rPr>
          <w:rFonts w:ascii="Times New Roman" w:hAnsi="Times New Roman" w:cs="Times New Roman"/>
          <w:sz w:val="26"/>
          <w:szCs w:val="26"/>
        </w:rPr>
        <w:t xml:space="preserve">казанной в течение </w:t>
      </w:r>
      <w:r w:rsidR="00C70927">
        <w:rPr>
          <w:rFonts w:ascii="Times New Roman" w:hAnsi="Times New Roman" w:cs="Times New Roman"/>
          <w:sz w:val="26"/>
          <w:szCs w:val="26"/>
        </w:rPr>
        <w:t>соответствующего периода финансового г</w:t>
      </w:r>
      <w:r w:rsidR="00C70927">
        <w:rPr>
          <w:rFonts w:ascii="Times New Roman" w:hAnsi="Times New Roman" w:cs="Times New Roman"/>
          <w:sz w:val="26"/>
          <w:szCs w:val="26"/>
        </w:rPr>
        <w:t>о</w:t>
      </w:r>
      <w:r w:rsidR="00C70927">
        <w:rPr>
          <w:rFonts w:ascii="Times New Roman" w:hAnsi="Times New Roman" w:cs="Times New Roman"/>
          <w:sz w:val="26"/>
          <w:szCs w:val="26"/>
        </w:rPr>
        <w:t>да</w:t>
      </w:r>
      <w:r w:rsidR="008D0128" w:rsidRPr="00F008FD">
        <w:rPr>
          <w:rFonts w:ascii="Times New Roman" w:hAnsi="Times New Roman" w:cs="Times New Roman"/>
          <w:sz w:val="26"/>
          <w:szCs w:val="26"/>
        </w:rPr>
        <w:t>,</w:t>
      </w:r>
      <w:r w:rsidR="001C3011" w:rsidRPr="00F008FD">
        <w:rPr>
          <w:rFonts w:ascii="Times New Roman" w:hAnsi="Times New Roman" w:cs="Times New Roman"/>
          <w:sz w:val="26"/>
          <w:szCs w:val="26"/>
        </w:rPr>
        <w:t xml:space="preserve"> не </w:t>
      </w:r>
      <w:r w:rsidR="008D0128" w:rsidRPr="00F008FD">
        <w:rPr>
          <w:rFonts w:ascii="Times New Roman" w:hAnsi="Times New Roman" w:cs="Times New Roman"/>
          <w:sz w:val="26"/>
          <w:szCs w:val="26"/>
        </w:rPr>
        <w:t>может</w:t>
      </w:r>
      <w:r w:rsidR="001C3011" w:rsidRPr="00F008FD">
        <w:rPr>
          <w:rFonts w:ascii="Times New Roman" w:hAnsi="Times New Roman" w:cs="Times New Roman"/>
          <w:sz w:val="26"/>
          <w:szCs w:val="26"/>
        </w:rPr>
        <w:t xml:space="preserve"> превышать размера его </w:t>
      </w:r>
      <w:r w:rsidR="008D0128" w:rsidRPr="00F008FD">
        <w:rPr>
          <w:rFonts w:ascii="Times New Roman" w:hAnsi="Times New Roman" w:cs="Times New Roman"/>
          <w:sz w:val="26"/>
          <w:szCs w:val="26"/>
        </w:rPr>
        <w:t xml:space="preserve">должностного </w:t>
      </w:r>
      <w:r w:rsidR="001C3011" w:rsidRPr="00F008FD">
        <w:rPr>
          <w:rFonts w:ascii="Times New Roman" w:hAnsi="Times New Roman" w:cs="Times New Roman"/>
          <w:sz w:val="26"/>
          <w:szCs w:val="26"/>
        </w:rPr>
        <w:t>оклада</w:t>
      </w:r>
      <w:r w:rsidR="008D0128" w:rsidRPr="00F008FD">
        <w:rPr>
          <w:rFonts w:ascii="Times New Roman" w:hAnsi="Times New Roman" w:cs="Times New Roman"/>
          <w:sz w:val="26"/>
          <w:szCs w:val="26"/>
        </w:rPr>
        <w:t>.</w:t>
      </w:r>
      <w:r w:rsidR="00ED4884" w:rsidRPr="00F008FD">
        <w:rPr>
          <w:rFonts w:ascii="Times New Roman" w:hAnsi="Times New Roman" w:cs="Times New Roman"/>
          <w:sz w:val="26"/>
          <w:szCs w:val="26"/>
        </w:rPr>
        <w:t>»</w:t>
      </w:r>
      <w:r w:rsidR="00E721F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C3011" w:rsidRDefault="00E721F1" w:rsidP="00E7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абзацы второй - двадцать седьмой считать соответственно абзацами пятым </w:t>
      </w:r>
      <w:r w:rsidR="003C02A4">
        <w:rPr>
          <w:rFonts w:ascii="Times New Roman" w:hAnsi="Times New Roman" w:cs="Times New Roman"/>
          <w:sz w:val="26"/>
          <w:szCs w:val="26"/>
        </w:rPr>
        <w:t>–</w:t>
      </w:r>
      <w:r w:rsidR="00E639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три</w:t>
      </w:r>
      <w:r w:rsidR="00E12C9E">
        <w:rPr>
          <w:rFonts w:ascii="Times New Roman" w:hAnsi="Times New Roman" w:cs="Times New Roman"/>
          <w:sz w:val="26"/>
          <w:szCs w:val="26"/>
        </w:rPr>
        <w:t>дцатым</w:t>
      </w:r>
      <w:r w:rsidR="003C02A4">
        <w:rPr>
          <w:rFonts w:ascii="Times New Roman" w:hAnsi="Times New Roman" w:cs="Times New Roman"/>
          <w:sz w:val="26"/>
          <w:szCs w:val="26"/>
        </w:rPr>
        <w:t>;</w:t>
      </w:r>
    </w:p>
    <w:p w:rsidR="00B71FC5" w:rsidRPr="00F008FD" w:rsidRDefault="003C02A4" w:rsidP="00E7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абзац тринадцатый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3C02A4">
        <w:rPr>
          <w:rFonts w:ascii="Times New Roman" w:hAnsi="Times New Roman" w:cs="Times New Roman"/>
          <w:sz w:val="26"/>
          <w:szCs w:val="26"/>
        </w:rPr>
        <w:t xml:space="preserve"> </w:t>
      </w:r>
      <w:r w:rsidR="001103EC">
        <w:rPr>
          <w:rFonts w:ascii="Times New Roman" w:hAnsi="Times New Roman" w:cs="Times New Roman"/>
          <w:sz w:val="26"/>
          <w:szCs w:val="26"/>
        </w:rPr>
        <w:t>признать утратившим с</w:t>
      </w:r>
      <w:r w:rsidR="0057764F">
        <w:rPr>
          <w:rFonts w:ascii="Times New Roman" w:hAnsi="Times New Roman" w:cs="Times New Roman"/>
          <w:sz w:val="26"/>
          <w:szCs w:val="26"/>
        </w:rPr>
        <w:t>и</w:t>
      </w:r>
      <w:r w:rsidR="001103EC">
        <w:rPr>
          <w:rFonts w:ascii="Times New Roman" w:hAnsi="Times New Roman" w:cs="Times New Roman"/>
          <w:sz w:val="26"/>
          <w:szCs w:val="26"/>
        </w:rPr>
        <w:t>лу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7F3CF2" w:rsidRPr="00F008FD" w:rsidRDefault="00B65386" w:rsidP="00E7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8FD">
        <w:rPr>
          <w:rFonts w:ascii="Times New Roman" w:hAnsi="Times New Roman" w:cs="Times New Roman"/>
          <w:sz w:val="26"/>
          <w:szCs w:val="26"/>
        </w:rPr>
        <w:lastRenderedPageBreak/>
        <w:t>2. Настоящее постановление вступает в силу через десять дней после дня его официального опубликования</w:t>
      </w:r>
      <w:r w:rsidR="000822BF" w:rsidRPr="00F008FD">
        <w:rPr>
          <w:rFonts w:ascii="Times New Roman" w:hAnsi="Times New Roman" w:cs="Times New Roman"/>
          <w:sz w:val="26"/>
          <w:szCs w:val="26"/>
        </w:rPr>
        <w:t>.</w:t>
      </w:r>
    </w:p>
    <w:p w:rsidR="00910DFA" w:rsidRPr="00F008FD" w:rsidRDefault="00910DFA" w:rsidP="00E7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5386" w:rsidRPr="00F008FD" w:rsidRDefault="00B65386" w:rsidP="00E72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0DFA" w:rsidRPr="00F008FD" w:rsidRDefault="00910DFA" w:rsidP="00E72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CF2" w:rsidRPr="00F008FD" w:rsidRDefault="003C02A4" w:rsidP="00E72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F3CF2" w:rsidRPr="00F008F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7F3CF2" w:rsidRPr="00F00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Кабинета Министров</w:t>
      </w:r>
    </w:p>
    <w:p w:rsidR="007F3CF2" w:rsidRPr="005E12A6" w:rsidRDefault="004D2760" w:rsidP="00E721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7F3CF2" w:rsidRPr="00F00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Чувашской </w:t>
      </w:r>
      <w:r w:rsidR="007F3CF2" w:rsidRPr="00C70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                        </w:t>
      </w:r>
      <w:r w:rsidR="00E72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F3CF2" w:rsidRPr="00C70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3C0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F3CF2" w:rsidRPr="00C70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C70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F3CF2" w:rsidRPr="00C70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03EC">
        <w:rPr>
          <w:rFonts w:ascii="Times New Roman" w:eastAsia="Times New Roman" w:hAnsi="Times New Roman" w:cs="Times New Roman"/>
          <w:sz w:val="26"/>
          <w:szCs w:val="26"/>
          <w:lang w:eastAsia="ru-RU"/>
        </w:rPr>
        <w:t>О.</w:t>
      </w:r>
      <w:r w:rsidR="003C02A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</w:t>
      </w:r>
    </w:p>
    <w:sectPr w:rsidR="007F3CF2" w:rsidRPr="005E12A6" w:rsidSect="00B65386">
      <w:headerReference w:type="default" r:id="rId9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4F" w:rsidRDefault="0057764F" w:rsidP="00B65386">
      <w:pPr>
        <w:spacing w:after="0" w:line="240" w:lineRule="auto"/>
      </w:pPr>
      <w:r>
        <w:separator/>
      </w:r>
    </w:p>
  </w:endnote>
  <w:endnote w:type="continuationSeparator" w:id="0">
    <w:p w:rsidR="0057764F" w:rsidRDefault="0057764F" w:rsidP="00B6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4F" w:rsidRDefault="0057764F" w:rsidP="00B65386">
      <w:pPr>
        <w:spacing w:after="0" w:line="240" w:lineRule="auto"/>
      </w:pPr>
      <w:r>
        <w:separator/>
      </w:r>
    </w:p>
  </w:footnote>
  <w:footnote w:type="continuationSeparator" w:id="0">
    <w:p w:rsidR="0057764F" w:rsidRDefault="0057764F" w:rsidP="00B6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04950"/>
      <w:docPartObj>
        <w:docPartGallery w:val="Page Numbers (Top of Page)"/>
        <w:docPartUnique/>
      </w:docPartObj>
    </w:sdtPr>
    <w:sdtContent>
      <w:p w:rsidR="0057764F" w:rsidRDefault="005776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906">
          <w:rPr>
            <w:noProof/>
          </w:rPr>
          <w:t>2</w:t>
        </w:r>
        <w:r>
          <w:fldChar w:fldCharType="end"/>
        </w:r>
      </w:p>
    </w:sdtContent>
  </w:sdt>
  <w:p w:rsidR="0057764F" w:rsidRDefault="005776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801"/>
    <w:multiLevelType w:val="hybridMultilevel"/>
    <w:tmpl w:val="EE5A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60DDF"/>
    <w:multiLevelType w:val="hybridMultilevel"/>
    <w:tmpl w:val="74B4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C2"/>
    <w:rsid w:val="00010906"/>
    <w:rsid w:val="000233EE"/>
    <w:rsid w:val="000535CB"/>
    <w:rsid w:val="000803D4"/>
    <w:rsid w:val="000813E6"/>
    <w:rsid w:val="000822BF"/>
    <w:rsid w:val="000A6713"/>
    <w:rsid w:val="000A701A"/>
    <w:rsid w:val="001103EC"/>
    <w:rsid w:val="00112013"/>
    <w:rsid w:val="00112912"/>
    <w:rsid w:val="00127342"/>
    <w:rsid w:val="001654CD"/>
    <w:rsid w:val="00172BD0"/>
    <w:rsid w:val="001A416F"/>
    <w:rsid w:val="001B7E6E"/>
    <w:rsid w:val="001C17BB"/>
    <w:rsid w:val="001C3011"/>
    <w:rsid w:val="001E6E40"/>
    <w:rsid w:val="00247720"/>
    <w:rsid w:val="00287BF2"/>
    <w:rsid w:val="002958A2"/>
    <w:rsid w:val="002C2EF1"/>
    <w:rsid w:val="002E56F5"/>
    <w:rsid w:val="00300D20"/>
    <w:rsid w:val="00301FF9"/>
    <w:rsid w:val="00330658"/>
    <w:rsid w:val="003313F2"/>
    <w:rsid w:val="00331CFA"/>
    <w:rsid w:val="00366115"/>
    <w:rsid w:val="003A3BD7"/>
    <w:rsid w:val="003A5870"/>
    <w:rsid w:val="003C02A4"/>
    <w:rsid w:val="003E6023"/>
    <w:rsid w:val="003E75BF"/>
    <w:rsid w:val="00406258"/>
    <w:rsid w:val="00413E09"/>
    <w:rsid w:val="004174CD"/>
    <w:rsid w:val="00420BDC"/>
    <w:rsid w:val="00442F23"/>
    <w:rsid w:val="004640B4"/>
    <w:rsid w:val="00472862"/>
    <w:rsid w:val="004A5E8C"/>
    <w:rsid w:val="004C151A"/>
    <w:rsid w:val="004D2760"/>
    <w:rsid w:val="005314C2"/>
    <w:rsid w:val="005343C3"/>
    <w:rsid w:val="00542887"/>
    <w:rsid w:val="00572440"/>
    <w:rsid w:val="0057764F"/>
    <w:rsid w:val="005E12A6"/>
    <w:rsid w:val="00650DC7"/>
    <w:rsid w:val="00660E02"/>
    <w:rsid w:val="006745BB"/>
    <w:rsid w:val="006815B2"/>
    <w:rsid w:val="00682B3A"/>
    <w:rsid w:val="00687549"/>
    <w:rsid w:val="006E72BC"/>
    <w:rsid w:val="007051E9"/>
    <w:rsid w:val="00734A12"/>
    <w:rsid w:val="0078267D"/>
    <w:rsid w:val="00785936"/>
    <w:rsid w:val="007B369F"/>
    <w:rsid w:val="007B3721"/>
    <w:rsid w:val="007C5F97"/>
    <w:rsid w:val="007F3CF2"/>
    <w:rsid w:val="007F45C8"/>
    <w:rsid w:val="007F6B4E"/>
    <w:rsid w:val="0081213B"/>
    <w:rsid w:val="008310C4"/>
    <w:rsid w:val="008508C7"/>
    <w:rsid w:val="00857F89"/>
    <w:rsid w:val="008C1D9C"/>
    <w:rsid w:val="008D0128"/>
    <w:rsid w:val="008E5725"/>
    <w:rsid w:val="009102A2"/>
    <w:rsid w:val="00910DFA"/>
    <w:rsid w:val="0091610C"/>
    <w:rsid w:val="00953AA1"/>
    <w:rsid w:val="00A02621"/>
    <w:rsid w:val="00A10A24"/>
    <w:rsid w:val="00A2761E"/>
    <w:rsid w:val="00A81586"/>
    <w:rsid w:val="00A85B12"/>
    <w:rsid w:val="00A96FC5"/>
    <w:rsid w:val="00AD32D0"/>
    <w:rsid w:val="00AE33FB"/>
    <w:rsid w:val="00B00529"/>
    <w:rsid w:val="00B035DC"/>
    <w:rsid w:val="00B05399"/>
    <w:rsid w:val="00B3428D"/>
    <w:rsid w:val="00B43FDB"/>
    <w:rsid w:val="00B65386"/>
    <w:rsid w:val="00B71FC5"/>
    <w:rsid w:val="00B90336"/>
    <w:rsid w:val="00B95625"/>
    <w:rsid w:val="00BB5355"/>
    <w:rsid w:val="00BB5ADC"/>
    <w:rsid w:val="00BD592A"/>
    <w:rsid w:val="00BE1A01"/>
    <w:rsid w:val="00C0032D"/>
    <w:rsid w:val="00C22C79"/>
    <w:rsid w:val="00C346AC"/>
    <w:rsid w:val="00C70927"/>
    <w:rsid w:val="00C87EFA"/>
    <w:rsid w:val="00CA5985"/>
    <w:rsid w:val="00CF19D1"/>
    <w:rsid w:val="00D02AC4"/>
    <w:rsid w:val="00D05DCA"/>
    <w:rsid w:val="00D11544"/>
    <w:rsid w:val="00D23758"/>
    <w:rsid w:val="00D25D59"/>
    <w:rsid w:val="00D415BC"/>
    <w:rsid w:val="00D4195C"/>
    <w:rsid w:val="00D41BE8"/>
    <w:rsid w:val="00D62CEB"/>
    <w:rsid w:val="00D65F29"/>
    <w:rsid w:val="00D7492B"/>
    <w:rsid w:val="00D93CE1"/>
    <w:rsid w:val="00DA0E4B"/>
    <w:rsid w:val="00E02653"/>
    <w:rsid w:val="00E12C9E"/>
    <w:rsid w:val="00E342A7"/>
    <w:rsid w:val="00E34EB5"/>
    <w:rsid w:val="00E465D6"/>
    <w:rsid w:val="00E51B1A"/>
    <w:rsid w:val="00E6392F"/>
    <w:rsid w:val="00E71D08"/>
    <w:rsid w:val="00E721F1"/>
    <w:rsid w:val="00EA51A3"/>
    <w:rsid w:val="00EB1CFC"/>
    <w:rsid w:val="00ED4884"/>
    <w:rsid w:val="00EE060C"/>
    <w:rsid w:val="00F008D8"/>
    <w:rsid w:val="00F008FD"/>
    <w:rsid w:val="00F02DF8"/>
    <w:rsid w:val="00F251B8"/>
    <w:rsid w:val="00F31C5F"/>
    <w:rsid w:val="00F35B88"/>
    <w:rsid w:val="00F40B1B"/>
    <w:rsid w:val="00F436A4"/>
    <w:rsid w:val="00F455F8"/>
    <w:rsid w:val="00FA2B34"/>
    <w:rsid w:val="00FA3DA5"/>
    <w:rsid w:val="00FB08E9"/>
    <w:rsid w:val="00FD2001"/>
    <w:rsid w:val="00F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E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72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7244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826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65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5386"/>
  </w:style>
  <w:style w:type="paragraph" w:styleId="aa">
    <w:name w:val="footer"/>
    <w:basedOn w:val="a"/>
    <w:link w:val="ab"/>
    <w:uiPriority w:val="99"/>
    <w:unhideWhenUsed/>
    <w:rsid w:val="00B65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5386"/>
  </w:style>
  <w:style w:type="paragraph" w:customStyle="1" w:styleId="ConsPlusNormal">
    <w:name w:val="ConsPlusNormal"/>
    <w:rsid w:val="00B95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E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72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7244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826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65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5386"/>
  </w:style>
  <w:style w:type="paragraph" w:styleId="aa">
    <w:name w:val="footer"/>
    <w:basedOn w:val="a"/>
    <w:link w:val="ab"/>
    <w:uiPriority w:val="99"/>
    <w:unhideWhenUsed/>
    <w:rsid w:val="00B65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5386"/>
  </w:style>
  <w:style w:type="paragraph" w:customStyle="1" w:styleId="ConsPlusNormal">
    <w:name w:val="ConsPlusNormal"/>
    <w:rsid w:val="00B95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E879F-707B-4B15-B09C-A80E70B9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Е.Н.</dc:creator>
  <cp:lastModifiedBy>Иванова Е.Н.</cp:lastModifiedBy>
  <cp:revision>12</cp:revision>
  <cp:lastPrinted>2020-03-03T07:29:00Z</cp:lastPrinted>
  <dcterms:created xsi:type="dcterms:W3CDTF">2019-10-02T11:22:00Z</dcterms:created>
  <dcterms:modified xsi:type="dcterms:W3CDTF">2020-03-03T08:18:00Z</dcterms:modified>
</cp:coreProperties>
</file>